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BE86E" w14:textId="77777777" w:rsidR="009B031C" w:rsidRPr="009B031C" w:rsidRDefault="009B031C" w:rsidP="009B031C">
      <w:pPr>
        <w:jc w:val="center"/>
        <w:rPr>
          <w:b/>
          <w:sz w:val="20"/>
          <w:szCs w:val="20"/>
        </w:rPr>
      </w:pPr>
      <w:r w:rsidRPr="009B031C">
        <w:rPr>
          <w:b/>
          <w:sz w:val="20"/>
          <w:szCs w:val="20"/>
        </w:rPr>
        <w:t>СИЛЛАБУС</w:t>
      </w:r>
    </w:p>
    <w:p w14:paraId="4510AE6F" w14:textId="77777777" w:rsidR="009B031C" w:rsidRPr="009B031C" w:rsidRDefault="009B031C" w:rsidP="009B031C">
      <w:pPr>
        <w:jc w:val="center"/>
        <w:rPr>
          <w:b/>
          <w:sz w:val="20"/>
          <w:szCs w:val="20"/>
        </w:rPr>
      </w:pPr>
      <w:r w:rsidRPr="009B031C">
        <w:rPr>
          <w:b/>
          <w:sz w:val="20"/>
          <w:szCs w:val="20"/>
        </w:rPr>
        <w:t xml:space="preserve">2024-2025 </w:t>
      </w:r>
      <w:proofErr w:type="spellStart"/>
      <w:r w:rsidRPr="009B031C">
        <w:rPr>
          <w:b/>
          <w:sz w:val="20"/>
          <w:szCs w:val="20"/>
        </w:rPr>
        <w:t>оқу</w:t>
      </w:r>
      <w:proofErr w:type="spellEnd"/>
      <w:r w:rsidRPr="009B031C">
        <w:rPr>
          <w:b/>
          <w:sz w:val="20"/>
          <w:szCs w:val="20"/>
        </w:rPr>
        <w:t xml:space="preserve"> </w:t>
      </w:r>
      <w:proofErr w:type="spellStart"/>
      <w:r w:rsidRPr="009B031C">
        <w:rPr>
          <w:b/>
          <w:sz w:val="20"/>
          <w:szCs w:val="20"/>
        </w:rPr>
        <w:t>жылының</w:t>
      </w:r>
      <w:proofErr w:type="spellEnd"/>
      <w:r w:rsidRPr="009B031C">
        <w:rPr>
          <w:b/>
          <w:sz w:val="20"/>
          <w:szCs w:val="20"/>
        </w:rPr>
        <w:t xml:space="preserve"> 1 </w:t>
      </w:r>
      <w:proofErr w:type="spellStart"/>
      <w:r w:rsidRPr="009B031C">
        <w:rPr>
          <w:b/>
          <w:sz w:val="20"/>
          <w:szCs w:val="20"/>
        </w:rPr>
        <w:t>семестрі</w:t>
      </w:r>
      <w:proofErr w:type="spellEnd"/>
    </w:p>
    <w:p w14:paraId="2C00B683" w14:textId="77777777" w:rsidR="009B031C" w:rsidRPr="009B031C" w:rsidRDefault="009B031C" w:rsidP="009B031C">
      <w:pPr>
        <w:jc w:val="center"/>
        <w:rPr>
          <w:b/>
          <w:sz w:val="20"/>
          <w:szCs w:val="20"/>
        </w:rPr>
      </w:pPr>
      <w:r w:rsidRPr="009B031C">
        <w:rPr>
          <w:b/>
          <w:sz w:val="20"/>
          <w:szCs w:val="20"/>
        </w:rPr>
        <w:t xml:space="preserve">«7М02102-Дизайн» </w:t>
      </w:r>
      <w:proofErr w:type="spellStart"/>
      <w:r w:rsidRPr="009B031C">
        <w:rPr>
          <w:b/>
          <w:sz w:val="20"/>
          <w:szCs w:val="20"/>
        </w:rPr>
        <w:t>білім</w:t>
      </w:r>
      <w:proofErr w:type="spellEnd"/>
      <w:r w:rsidRPr="009B031C">
        <w:rPr>
          <w:b/>
          <w:sz w:val="20"/>
          <w:szCs w:val="20"/>
        </w:rPr>
        <w:t xml:space="preserve"> беру </w:t>
      </w:r>
      <w:proofErr w:type="spellStart"/>
      <w:r w:rsidRPr="009B031C">
        <w:rPr>
          <w:b/>
          <w:sz w:val="20"/>
          <w:szCs w:val="20"/>
        </w:rPr>
        <w:t>бағдарламасы</w:t>
      </w:r>
      <w:proofErr w:type="spellEnd"/>
      <w:r w:rsidRPr="009B031C">
        <w:rPr>
          <w:b/>
          <w:sz w:val="20"/>
          <w:szCs w:val="20"/>
        </w:rPr>
        <w:t xml:space="preserve"> </w:t>
      </w:r>
    </w:p>
    <w:p w14:paraId="32667F6E" w14:textId="77777777" w:rsidR="009B031C" w:rsidRPr="009B031C" w:rsidRDefault="009B031C" w:rsidP="009B031C">
      <w:pPr>
        <w:jc w:val="center"/>
        <w:rPr>
          <w:b/>
          <w:sz w:val="20"/>
          <w:szCs w:val="20"/>
        </w:rPr>
      </w:pPr>
      <w:r w:rsidRPr="009B031C">
        <w:rPr>
          <w:b/>
          <w:sz w:val="20"/>
          <w:szCs w:val="20"/>
        </w:rPr>
        <w:t>«Сурет» пәні (</w:t>
      </w:r>
      <w:proofErr w:type="spellStart"/>
      <w:r w:rsidRPr="009B031C">
        <w:rPr>
          <w:b/>
          <w:sz w:val="20"/>
          <w:szCs w:val="20"/>
        </w:rPr>
        <w:t>пән</w:t>
      </w:r>
      <w:proofErr w:type="spellEnd"/>
      <w:r w:rsidRPr="009B031C">
        <w:rPr>
          <w:b/>
          <w:sz w:val="20"/>
          <w:szCs w:val="20"/>
        </w:rPr>
        <w:t xml:space="preserve"> </w:t>
      </w:r>
      <w:proofErr w:type="spellStart"/>
      <w:r w:rsidRPr="009B031C">
        <w:rPr>
          <w:b/>
          <w:sz w:val="20"/>
          <w:szCs w:val="20"/>
        </w:rPr>
        <w:t>айырмашылығы</w:t>
      </w:r>
      <w:proofErr w:type="spellEnd"/>
      <w:r w:rsidRPr="009B031C">
        <w:rPr>
          <w:b/>
          <w:sz w:val="20"/>
          <w:szCs w:val="20"/>
        </w:rPr>
        <w:t xml:space="preserve">) </w:t>
      </w:r>
      <w:r w:rsidRPr="009B031C">
        <w:rPr>
          <w:b/>
          <w:sz w:val="20"/>
          <w:szCs w:val="20"/>
        </w:rPr>
        <w:br/>
      </w:r>
    </w:p>
    <w:p w14:paraId="08DD5C4C" w14:textId="77777777" w:rsidR="00AA21CA" w:rsidRPr="00FD233E" w:rsidRDefault="00AA21CA">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6"/>
        <w:gridCol w:w="284"/>
        <w:gridCol w:w="708"/>
        <w:gridCol w:w="567"/>
        <w:gridCol w:w="709"/>
        <w:gridCol w:w="567"/>
        <w:gridCol w:w="567"/>
        <w:gridCol w:w="1134"/>
        <w:gridCol w:w="1134"/>
        <w:gridCol w:w="425"/>
        <w:gridCol w:w="567"/>
        <w:gridCol w:w="1701"/>
      </w:tblGrid>
      <w:tr w:rsidR="00AA21CA" w14:paraId="5604C441" w14:textId="77777777">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77777777" w:rsidR="00AA21CA" w:rsidRDefault="00FD233E">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77777777" w:rsidR="00AA21CA" w:rsidRDefault="00FD233E">
            <w:pPr>
              <w:rPr>
                <w:b/>
                <w:sz w:val="20"/>
                <w:szCs w:val="20"/>
                <w:lang w:val="en-US"/>
              </w:rPr>
            </w:pPr>
            <w:r>
              <w:rPr>
                <w:b/>
                <w:sz w:val="20"/>
                <w:szCs w:val="20"/>
                <w:lang w:val="kk-KZ"/>
              </w:rPr>
              <w:t xml:space="preserve">Білім алушының өзіндік жұмысын </w:t>
            </w:r>
          </w:p>
          <w:p w14:paraId="4C1423F1" w14:textId="77777777" w:rsidR="00AA21CA" w:rsidRDefault="00FD233E">
            <w:pPr>
              <w:rPr>
                <w:b/>
                <w:sz w:val="20"/>
                <w:szCs w:val="20"/>
                <w:lang w:val="en-US"/>
              </w:rPr>
            </w:pPr>
            <w:r>
              <w:rPr>
                <w:b/>
                <w:sz w:val="20"/>
                <w:szCs w:val="20"/>
                <w:lang w:val="en-US"/>
              </w:rPr>
              <w:t>(</w:t>
            </w:r>
            <w:r>
              <w:rPr>
                <w:b/>
                <w:sz w:val="20"/>
                <w:szCs w:val="20"/>
                <w:lang w:val="kk-KZ"/>
              </w:rPr>
              <w:t>БӨЖ</w:t>
            </w:r>
            <w:r>
              <w:rPr>
                <w:b/>
                <w:sz w:val="20"/>
                <w:szCs w:val="20"/>
                <w:lang w:val="en-US"/>
              </w:rPr>
              <w:t>)</w:t>
            </w:r>
          </w:p>
          <w:p w14:paraId="5604C43D" w14:textId="77777777" w:rsidR="00AA21CA" w:rsidRDefault="00AA21CA">
            <w:pPr>
              <w:rPr>
                <w:bCs/>
                <w:i/>
                <w:iCs/>
                <w:sz w:val="16"/>
                <w:szCs w:val="16"/>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77777777" w:rsidR="00AA21CA" w:rsidRDefault="00FD233E">
            <w:pPr>
              <w:jc w:val="center"/>
              <w:rPr>
                <w:b/>
                <w:sz w:val="20"/>
                <w:szCs w:val="20"/>
                <w:lang w:val="en-US"/>
              </w:rPr>
            </w:pPr>
            <w:r>
              <w:rPr>
                <w:b/>
                <w:sz w:val="20"/>
                <w:szCs w:val="20"/>
              </w:rPr>
              <w:t>К</w:t>
            </w:r>
            <w:r>
              <w:rPr>
                <w:b/>
                <w:sz w:val="20"/>
                <w:szCs w:val="20"/>
                <w:lang w:val="kk-KZ"/>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AA21CA" w:rsidRDefault="00FD233E">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430A0396" w14:textId="77777777" w:rsidR="00AA21CA" w:rsidRDefault="00FD233E">
            <w:pPr>
              <w:rPr>
                <w:b/>
                <w:sz w:val="20"/>
                <w:szCs w:val="20"/>
                <w:lang w:val="kk-KZ"/>
              </w:rPr>
            </w:pPr>
            <w:r>
              <w:rPr>
                <w:b/>
                <w:sz w:val="20"/>
                <w:szCs w:val="20"/>
                <w:lang w:val="kk-KZ"/>
              </w:rPr>
              <w:t xml:space="preserve">жалпы </w:t>
            </w:r>
          </w:p>
          <w:p w14:paraId="5604C43F" w14:textId="77777777" w:rsidR="00AA21CA" w:rsidRDefault="00FD233E">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77777777" w:rsidR="00AA21CA" w:rsidRDefault="00FD233E">
            <w:pPr>
              <w:rPr>
                <w:b/>
                <w:sz w:val="20"/>
                <w:szCs w:val="20"/>
              </w:rPr>
            </w:pPr>
            <w:r>
              <w:rPr>
                <w:b/>
                <w:sz w:val="20"/>
                <w:szCs w:val="20"/>
                <w:lang w:val="kk-KZ"/>
              </w:rPr>
              <w:t xml:space="preserve">Оқытушының жетекшілігімен білім алушының өзіндік жұмысы </w:t>
            </w:r>
          </w:p>
          <w:p w14:paraId="503C5D9E" w14:textId="77777777" w:rsidR="00AA21CA" w:rsidRDefault="00FD233E">
            <w:pPr>
              <w:rPr>
                <w:b/>
                <w:sz w:val="20"/>
                <w:szCs w:val="20"/>
              </w:rPr>
            </w:pPr>
            <w:r>
              <w:rPr>
                <w:b/>
                <w:sz w:val="20"/>
                <w:szCs w:val="20"/>
              </w:rPr>
              <w:t>(</w:t>
            </w:r>
            <w:r>
              <w:rPr>
                <w:b/>
                <w:sz w:val="20"/>
                <w:szCs w:val="20"/>
                <w:lang w:val="kk-KZ"/>
              </w:rPr>
              <w:t>ОБӨЖ</w:t>
            </w:r>
            <w:r>
              <w:rPr>
                <w:b/>
                <w:sz w:val="20"/>
                <w:szCs w:val="20"/>
              </w:rPr>
              <w:t>)</w:t>
            </w:r>
          </w:p>
          <w:p w14:paraId="5604C440" w14:textId="77777777" w:rsidR="00AA21CA" w:rsidRDefault="00AA21CA">
            <w:pPr>
              <w:rPr>
                <w:bCs/>
                <w:i/>
                <w:iCs/>
                <w:color w:val="FF0000"/>
                <w:sz w:val="16"/>
                <w:szCs w:val="16"/>
              </w:rPr>
            </w:pPr>
          </w:p>
        </w:tc>
      </w:tr>
      <w:tr w:rsidR="00AA21CA" w14:paraId="5604C44A" w14:textId="77777777">
        <w:trPr>
          <w:trHeight w:val="883"/>
        </w:trPr>
        <w:tc>
          <w:tcPr>
            <w:tcW w:w="2411" w:type="dxa"/>
            <w:gridSpan w:val="3"/>
            <w:vMerge/>
          </w:tcPr>
          <w:p w14:paraId="5604C443" w14:textId="77777777" w:rsidR="00AA21CA" w:rsidRDefault="00AA21CA">
            <w:pPr>
              <w:widowControl w:val="0"/>
              <w:spacing w:line="276" w:lineRule="auto"/>
              <w:rPr>
                <w:b/>
                <w:sz w:val="20"/>
                <w:szCs w:val="20"/>
              </w:rPr>
            </w:pPr>
          </w:p>
        </w:tc>
        <w:tc>
          <w:tcPr>
            <w:tcW w:w="1984" w:type="dxa"/>
            <w:gridSpan w:val="3"/>
            <w:vMerge/>
          </w:tcPr>
          <w:p w14:paraId="5604C444" w14:textId="77777777" w:rsidR="00AA21CA" w:rsidRDefault="00AA21CA">
            <w:pPr>
              <w:widowControl w:val="0"/>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0FD2F814" w:rsidR="00AA21CA" w:rsidRDefault="00FD233E">
            <w:pPr>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77777777" w:rsidR="00AA21CA" w:rsidRDefault="00FD233E">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7777777" w:rsidR="00AA21CA" w:rsidRDefault="00FD233E">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992" w:type="dxa"/>
            <w:gridSpan w:val="2"/>
            <w:vMerge/>
          </w:tcPr>
          <w:p w14:paraId="5604C448" w14:textId="77777777" w:rsidR="00AA21CA" w:rsidRDefault="00AA21CA">
            <w:pPr>
              <w:widowControl w:val="0"/>
              <w:spacing w:line="276" w:lineRule="auto"/>
              <w:rPr>
                <w:b/>
                <w:sz w:val="20"/>
                <w:szCs w:val="20"/>
              </w:rPr>
            </w:pPr>
          </w:p>
        </w:tc>
        <w:tc>
          <w:tcPr>
            <w:tcW w:w="1701" w:type="dxa"/>
            <w:vMerge/>
          </w:tcPr>
          <w:p w14:paraId="5604C449" w14:textId="77777777" w:rsidR="00AA21CA" w:rsidRDefault="00AA21CA">
            <w:pPr>
              <w:widowControl w:val="0"/>
              <w:spacing w:line="276" w:lineRule="auto"/>
              <w:rPr>
                <w:b/>
                <w:sz w:val="20"/>
                <w:szCs w:val="20"/>
              </w:rPr>
            </w:pPr>
          </w:p>
        </w:tc>
      </w:tr>
      <w:tr w:rsidR="00AA21CA" w14:paraId="5604C453"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7D86EE63" w:rsidR="00AA21CA" w:rsidRDefault="009B031C">
            <w:pPr>
              <w:rPr>
                <w:sz w:val="20"/>
                <w:szCs w:val="20"/>
              </w:rPr>
            </w:pPr>
            <w:r>
              <w:rPr>
                <w:sz w:val="20"/>
                <w:szCs w:val="20"/>
              </w:rPr>
              <w:t>Сурет</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77777777" w:rsidR="00AA21CA" w:rsidRPr="00B909C0" w:rsidRDefault="00FD233E">
            <w:pPr>
              <w:rPr>
                <w:rStyle w:val="normaltextrun"/>
                <w:sz w:val="20"/>
                <w:szCs w:val="20"/>
                <w:shd w:val="clear" w:color="auto" w:fill="FFFFFF"/>
                <w:lang w:val="kk-KZ"/>
              </w:rPr>
            </w:pPr>
            <w:r w:rsidRPr="00B909C0">
              <w:rPr>
                <w:bCs/>
                <w:sz w:val="20"/>
                <w:szCs w:val="20"/>
                <w:lang w:val="kk-KZ"/>
              </w:rPr>
              <w:t>2</w:t>
            </w:r>
          </w:p>
          <w:p w14:paraId="5604C44D" w14:textId="77777777" w:rsidR="00AA21CA" w:rsidRPr="00B909C0" w:rsidRDefault="00FD233E">
            <w:pPr>
              <w:jc w:val="center"/>
              <w:rPr>
                <w:sz w:val="20"/>
                <w:szCs w:val="20"/>
              </w:rPr>
            </w:pPr>
            <w:r w:rsidRPr="00B909C0">
              <w:rPr>
                <w:rStyle w:val="normaltextrun"/>
                <w:sz w:val="20"/>
                <w:szCs w:val="20"/>
                <w:shd w:val="clear" w:color="auto" w:fill="FFFFFF"/>
                <w:lang w:val="kk-KZ"/>
              </w:rPr>
              <w:t xml:space="preserve">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7777777" w:rsidR="00AA21CA" w:rsidRPr="00B909C0" w:rsidRDefault="00AA21CA">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7777777" w:rsidR="00AA21CA" w:rsidRPr="00B909C0" w:rsidRDefault="00FD233E">
            <w:pPr>
              <w:jc w:val="center"/>
              <w:rPr>
                <w:sz w:val="20"/>
                <w:szCs w:val="20"/>
              </w:rPr>
            </w:pPr>
            <w:r w:rsidRPr="00B909C0">
              <w:rPr>
                <w:sz w:val="20"/>
                <w:szCs w:val="20"/>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A21CA" w:rsidRPr="00B909C0" w:rsidRDefault="00AA21CA">
            <w:pPr>
              <w:jc w:val="center"/>
              <w:rPr>
                <w:sz w:val="20"/>
                <w:szCs w:val="20"/>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7777777" w:rsidR="00AA21CA" w:rsidRPr="00B909C0" w:rsidRDefault="00FD233E">
            <w:pPr>
              <w:jc w:val="center"/>
              <w:rPr>
                <w:sz w:val="20"/>
                <w:szCs w:val="20"/>
              </w:rPr>
            </w:pPr>
            <w:r w:rsidRPr="00B909C0">
              <w:rPr>
                <w:sz w:val="20"/>
                <w:szCs w:val="20"/>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77777777" w:rsidR="00AA21CA" w:rsidRPr="00B909C0" w:rsidRDefault="00FD233E">
            <w:pPr>
              <w:rPr>
                <w:sz w:val="20"/>
                <w:szCs w:val="20"/>
                <w:lang w:val="kk-KZ"/>
              </w:rPr>
            </w:pPr>
            <w:r w:rsidRPr="00B909C0">
              <w:rPr>
                <w:bCs/>
                <w:sz w:val="20"/>
                <w:szCs w:val="20"/>
                <w:lang w:val="kk-KZ"/>
              </w:rPr>
              <w:t>2</w:t>
            </w:r>
          </w:p>
        </w:tc>
      </w:tr>
      <w:tr w:rsidR="00AA21CA" w14:paraId="5604C455" w14:textId="77777777">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77777777" w:rsidR="00AA21CA" w:rsidRDefault="00FD233E">
            <w:pPr>
              <w:jc w:val="center"/>
              <w:rPr>
                <w:b/>
                <w:bCs/>
                <w:sz w:val="20"/>
                <w:szCs w:val="20"/>
              </w:rPr>
            </w:pPr>
            <w:r>
              <w:rPr>
                <w:b/>
                <w:sz w:val="20"/>
                <w:szCs w:val="20"/>
                <w:lang w:val="kk-KZ"/>
              </w:rPr>
              <w:t>ПӘН</w:t>
            </w:r>
            <w:r>
              <w:rPr>
                <w:b/>
                <w:sz w:val="20"/>
                <w:szCs w:val="20"/>
              </w:rPr>
              <w:t xml:space="preserve"> ТУРАЛЫ АКАДЕМИЯЛЫҚ АҚПАРАТ</w:t>
            </w:r>
          </w:p>
        </w:tc>
      </w:tr>
      <w:tr w:rsidR="00AA21CA" w:rsidRPr="009B031C" w14:paraId="5604C45B"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7777777" w:rsidR="00AA21CA" w:rsidRDefault="00FD233E">
            <w:pPr>
              <w:rPr>
                <w:b/>
                <w:color w:val="000000"/>
                <w:sz w:val="20"/>
                <w:szCs w:val="20"/>
                <w:lang w:val="kk-KZ"/>
              </w:rPr>
            </w:pPr>
            <w:r>
              <w:rPr>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AA21CA" w:rsidRDefault="00FD233E">
            <w:pPr>
              <w:rPr>
                <w:b/>
                <w:sz w:val="20"/>
                <w:szCs w:val="20"/>
              </w:rPr>
            </w:pPr>
            <w:r>
              <w:rPr>
                <w:b/>
                <w:sz w:val="20"/>
                <w:szCs w:val="20"/>
              </w:rPr>
              <w:t>Цикл</w:t>
            </w:r>
            <w:r>
              <w:rPr>
                <w:b/>
                <w:sz w:val="20"/>
                <w:szCs w:val="20"/>
                <w:lang w:val="kk-KZ"/>
              </w:rPr>
              <w:t>ы</w:t>
            </w:r>
            <w:r>
              <w:rPr>
                <w:b/>
                <w:sz w:val="20"/>
                <w:szCs w:val="20"/>
              </w:rPr>
              <w:t xml:space="preserve">, </w:t>
            </w:r>
          </w:p>
          <w:p w14:paraId="5604C457" w14:textId="77777777" w:rsidR="00AA21CA" w:rsidRDefault="00FD233E">
            <w:pPr>
              <w:rPr>
                <w:b/>
                <w:sz w:val="20"/>
                <w:szCs w:val="20"/>
                <w:lang w:val="kk-KZ"/>
              </w:rPr>
            </w:pPr>
            <w:r>
              <w:rPr>
                <w:b/>
                <w:sz w:val="20"/>
                <w:szCs w:val="20"/>
              </w:rPr>
              <w:t>компонент</w:t>
            </w:r>
            <w:r>
              <w:rPr>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77777777" w:rsidR="00AA21CA" w:rsidRDefault="00FD233E">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77777777" w:rsidR="00AA21CA" w:rsidRDefault="00FD233E">
            <w:pPr>
              <w:rPr>
                <w:b/>
                <w:sz w:val="20"/>
                <w:szCs w:val="20"/>
                <w:lang w:val="kk-KZ"/>
              </w:rPr>
            </w:pPr>
            <w:r>
              <w:rPr>
                <w:b/>
                <w:sz w:val="20"/>
                <w:szCs w:val="20"/>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77777777" w:rsidR="00AA21CA" w:rsidRDefault="00FD233E">
            <w:pPr>
              <w:rPr>
                <w:b/>
                <w:sz w:val="20"/>
                <w:szCs w:val="20"/>
                <w:lang w:val="kk-KZ"/>
              </w:rPr>
            </w:pPr>
            <w:r>
              <w:rPr>
                <w:b/>
                <w:sz w:val="20"/>
                <w:szCs w:val="20"/>
                <w:lang w:val="kk-KZ"/>
              </w:rPr>
              <w:t>Қорытынды бақылаудың түрі мен платфомасы</w:t>
            </w:r>
          </w:p>
        </w:tc>
      </w:tr>
      <w:tr w:rsidR="00AA21CA" w14:paraId="5604C461"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5D533216" w:rsidR="00AA21CA" w:rsidRDefault="00AC1DC8">
            <w:pPr>
              <w:rPr>
                <w:bCs/>
                <w:i/>
                <w:iCs/>
                <w:color w:val="FF0000"/>
                <w:sz w:val="20"/>
                <w:szCs w:val="20"/>
                <w:lang w:val="kk-KZ"/>
              </w:rPr>
            </w:pPr>
            <w:r>
              <w:rPr>
                <w:bCs/>
                <w:i/>
                <w:iCs/>
                <w:color w:val="FF0000"/>
                <w:sz w:val="20"/>
                <w:szCs w:val="20"/>
                <w:lang w:val="kk-KZ"/>
              </w:rPr>
              <w:t>оффлайн</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A21CA" w:rsidRDefault="00AA21CA">
            <w:pPr>
              <w:rPr>
                <w:sz w:val="20"/>
                <w:szCs w:val="20"/>
                <w:lang w:val="kk-KZ"/>
              </w:rPr>
            </w:pP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A21CA" w:rsidRDefault="00AA21CA">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AA21CA" w:rsidRDefault="00FD233E">
            <w:pPr>
              <w:jc w:val="center"/>
              <w:rPr>
                <w:sz w:val="20"/>
                <w:szCs w:val="20"/>
                <w:lang w:val="kk-KZ"/>
              </w:rPr>
            </w:pPr>
            <w:r>
              <w:rPr>
                <w:sz w:val="20"/>
                <w:szCs w:val="20"/>
                <w:lang w:val="kk-KZ"/>
              </w:rPr>
              <w:t>практикалық</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77777777" w:rsidR="00AA21CA" w:rsidRDefault="00FD233E">
            <w:pPr>
              <w:jc w:val="center"/>
              <w:rPr>
                <w:sz w:val="20"/>
                <w:szCs w:val="20"/>
                <w:lang w:val="kk-KZ"/>
              </w:rPr>
            </w:pPr>
            <w:r>
              <w:rPr>
                <w:sz w:val="20"/>
                <w:szCs w:val="20"/>
                <w:lang w:val="kk-KZ"/>
              </w:rPr>
              <w:t>қойылым</w:t>
            </w:r>
          </w:p>
        </w:tc>
      </w:tr>
      <w:tr w:rsidR="00AA21CA" w14:paraId="5604C465" w14:textId="77777777">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A21CA" w:rsidRDefault="00FD233E">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059000A4" w:rsidR="00AA21CA" w:rsidRPr="00AC1DC8" w:rsidRDefault="00FD233E">
            <w:pPr>
              <w:jc w:val="both"/>
              <w:rPr>
                <w:sz w:val="20"/>
                <w:szCs w:val="20"/>
                <w:lang w:val="kk-KZ"/>
              </w:rPr>
            </w:pPr>
            <w:proofErr w:type="spellStart"/>
            <w:r>
              <w:rPr>
                <w:sz w:val="20"/>
                <w:szCs w:val="20"/>
              </w:rPr>
              <w:t>Кисимисов</w:t>
            </w:r>
            <w:proofErr w:type="spellEnd"/>
            <w:r>
              <w:rPr>
                <w:sz w:val="20"/>
                <w:szCs w:val="20"/>
              </w:rPr>
              <w:t xml:space="preserve"> Ерболат </w:t>
            </w:r>
            <w:proofErr w:type="spellStart"/>
            <w:r>
              <w:rPr>
                <w:sz w:val="20"/>
                <w:szCs w:val="20"/>
              </w:rPr>
              <w:t>Турсынхан</w:t>
            </w:r>
            <w:proofErr w:type="spellEnd"/>
            <w:r w:rsidR="00AC1DC8">
              <w:rPr>
                <w:sz w:val="20"/>
                <w:szCs w:val="20"/>
                <w:lang w:val="kk-KZ"/>
              </w:rPr>
              <w:t>ұлы</w:t>
            </w:r>
          </w:p>
        </w:tc>
        <w:tc>
          <w:tcPr>
            <w:tcW w:w="2693" w:type="dxa"/>
            <w:gridSpan w:val="3"/>
            <w:vMerge/>
          </w:tcPr>
          <w:p w14:paraId="5604C464" w14:textId="77777777" w:rsidR="00AA21CA" w:rsidRDefault="00AA21CA">
            <w:pPr>
              <w:jc w:val="center"/>
              <w:rPr>
                <w:sz w:val="20"/>
                <w:szCs w:val="20"/>
              </w:rPr>
            </w:pPr>
          </w:p>
        </w:tc>
      </w:tr>
      <w:tr w:rsidR="00AA21CA" w14:paraId="5604C469"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A21CA" w:rsidRDefault="00FD233E">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7777777" w:rsidR="00AA21CA" w:rsidRDefault="00FD233E">
            <w:pPr>
              <w:jc w:val="both"/>
              <w:rPr>
                <w:sz w:val="20"/>
                <w:szCs w:val="20"/>
                <w:lang w:val="en-US"/>
              </w:rPr>
            </w:pPr>
            <w:r>
              <w:rPr>
                <w:sz w:val="20"/>
                <w:szCs w:val="20"/>
                <w:lang w:val="en-US"/>
              </w:rPr>
              <w:t>erbolatkisimisov@mail.ru</w:t>
            </w:r>
          </w:p>
        </w:tc>
        <w:tc>
          <w:tcPr>
            <w:tcW w:w="2693" w:type="dxa"/>
            <w:gridSpan w:val="3"/>
            <w:vMerge/>
          </w:tcPr>
          <w:p w14:paraId="5604C468" w14:textId="77777777" w:rsidR="00AA21CA" w:rsidRDefault="00AA21CA">
            <w:pPr>
              <w:widowControl w:val="0"/>
              <w:spacing w:line="276" w:lineRule="auto"/>
              <w:rPr>
                <w:sz w:val="20"/>
                <w:szCs w:val="20"/>
              </w:rPr>
            </w:pPr>
          </w:p>
        </w:tc>
      </w:tr>
      <w:tr w:rsidR="00AA21CA" w14:paraId="5604C46D"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A21CA" w:rsidRDefault="00FD233E">
            <w:pPr>
              <w:rPr>
                <w:b/>
                <w:sz w:val="20"/>
                <w:szCs w:val="20"/>
                <w:lang w:val="kk-KZ"/>
              </w:rPr>
            </w:pPr>
            <w:r>
              <w:rPr>
                <w:b/>
                <w:sz w:val="20"/>
                <w:szCs w:val="20"/>
              </w:rPr>
              <w:t>Телефон</w:t>
            </w:r>
            <w:r>
              <w:rPr>
                <w:b/>
                <w:sz w:val="20"/>
                <w:szCs w:val="20"/>
                <w:lang w:val="kk-KZ"/>
              </w:rPr>
              <w:t>ы:</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7777777" w:rsidR="00AA21CA" w:rsidRDefault="00FD233E">
            <w:pPr>
              <w:jc w:val="both"/>
              <w:rPr>
                <w:sz w:val="20"/>
                <w:szCs w:val="20"/>
                <w:lang w:val="en-US"/>
              </w:rPr>
            </w:pPr>
            <w:r>
              <w:rPr>
                <w:sz w:val="20"/>
                <w:szCs w:val="20"/>
                <w:lang w:val="en-US"/>
              </w:rPr>
              <w:t>+7 707 520 99 56</w:t>
            </w:r>
          </w:p>
        </w:tc>
        <w:tc>
          <w:tcPr>
            <w:tcW w:w="2693" w:type="dxa"/>
            <w:gridSpan w:val="3"/>
            <w:vMerge/>
          </w:tcPr>
          <w:p w14:paraId="5604C46C" w14:textId="77777777" w:rsidR="00AA21CA" w:rsidRDefault="00AA21CA">
            <w:pPr>
              <w:widowControl w:val="0"/>
              <w:spacing w:line="276" w:lineRule="auto"/>
              <w:rPr>
                <w:sz w:val="20"/>
                <w:szCs w:val="20"/>
              </w:rPr>
            </w:pPr>
          </w:p>
        </w:tc>
      </w:tr>
      <w:tr w:rsidR="00AA21CA" w14:paraId="5604C471"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A21CA" w:rsidRDefault="00FD233E">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A21CA" w:rsidRDefault="00AA21CA">
            <w:pPr>
              <w:jc w:val="both"/>
              <w:rPr>
                <w:sz w:val="20"/>
                <w:szCs w:val="20"/>
              </w:rPr>
            </w:pPr>
          </w:p>
        </w:tc>
        <w:tc>
          <w:tcPr>
            <w:tcW w:w="2693" w:type="dxa"/>
            <w:gridSpan w:val="3"/>
            <w:vMerge/>
          </w:tcPr>
          <w:p w14:paraId="5604C470" w14:textId="77777777" w:rsidR="00AA21CA" w:rsidRDefault="00AA21CA">
            <w:pPr>
              <w:widowControl w:val="0"/>
              <w:spacing w:line="276" w:lineRule="auto"/>
              <w:rPr>
                <w:sz w:val="20"/>
                <w:szCs w:val="20"/>
              </w:rPr>
            </w:pPr>
          </w:p>
        </w:tc>
      </w:tr>
      <w:tr w:rsidR="00AA21CA" w14:paraId="5604C475"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A21CA" w:rsidRDefault="00FD233E">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A21CA" w:rsidRDefault="00AA21CA">
            <w:pPr>
              <w:jc w:val="both"/>
              <w:rPr>
                <w:sz w:val="20"/>
                <w:szCs w:val="20"/>
              </w:rPr>
            </w:pPr>
          </w:p>
        </w:tc>
        <w:tc>
          <w:tcPr>
            <w:tcW w:w="2693" w:type="dxa"/>
            <w:gridSpan w:val="3"/>
            <w:vMerge/>
          </w:tcPr>
          <w:p w14:paraId="5604C474" w14:textId="77777777" w:rsidR="00AA21CA" w:rsidRDefault="00AA21CA">
            <w:pPr>
              <w:widowControl w:val="0"/>
              <w:spacing w:line="276" w:lineRule="auto"/>
              <w:rPr>
                <w:sz w:val="20"/>
                <w:szCs w:val="20"/>
              </w:rPr>
            </w:pPr>
          </w:p>
        </w:tc>
      </w:tr>
      <w:tr w:rsidR="00AA21CA" w14:paraId="5604C479"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A21CA" w:rsidRDefault="00FD233E">
            <w:pPr>
              <w:rPr>
                <w:b/>
                <w:sz w:val="20"/>
                <w:szCs w:val="20"/>
                <w:lang w:val="kk-KZ"/>
              </w:rPr>
            </w:pPr>
            <w:r>
              <w:rPr>
                <w:b/>
                <w:sz w:val="20"/>
                <w:szCs w:val="20"/>
              </w:rPr>
              <w:t>Телефон</w:t>
            </w:r>
            <w:r>
              <w:rPr>
                <w:b/>
                <w:sz w:val="20"/>
                <w:szCs w:val="20"/>
                <w:lang w:val="kk-KZ"/>
              </w:rPr>
              <w:t>ы:</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A21CA" w:rsidRDefault="00AA21CA">
            <w:pPr>
              <w:jc w:val="both"/>
              <w:rPr>
                <w:sz w:val="20"/>
                <w:szCs w:val="20"/>
              </w:rPr>
            </w:pPr>
          </w:p>
        </w:tc>
        <w:tc>
          <w:tcPr>
            <w:tcW w:w="2693" w:type="dxa"/>
            <w:gridSpan w:val="3"/>
            <w:vMerge/>
          </w:tcPr>
          <w:p w14:paraId="5604C478" w14:textId="77777777" w:rsidR="00AA21CA" w:rsidRDefault="00AA21CA">
            <w:pPr>
              <w:widowControl w:val="0"/>
              <w:spacing w:line="276" w:lineRule="auto"/>
              <w:rPr>
                <w:sz w:val="20"/>
                <w:szCs w:val="20"/>
              </w:rPr>
            </w:pPr>
          </w:p>
        </w:tc>
      </w:tr>
      <w:tr w:rsidR="00AA21CA" w14:paraId="2E08FFC4" w14:textId="77777777">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77777777" w:rsidR="00AA21CA" w:rsidRDefault="00FD233E">
            <w:pPr>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16"/>
                <w:szCs w:val="16"/>
              </w:rPr>
              <w:t xml:space="preserve"> </w:t>
            </w:r>
          </w:p>
          <w:p w14:paraId="2A523005" w14:textId="77777777" w:rsidR="00AA21CA" w:rsidRDefault="00FD233E">
            <w:pPr>
              <w:rPr>
                <w:color w:val="FF0000"/>
                <w:sz w:val="16"/>
                <w:szCs w:val="16"/>
              </w:rPr>
            </w:pPr>
            <w:r>
              <w:rPr>
                <w:color w:val="FF0000"/>
                <w:sz w:val="16"/>
                <w:szCs w:val="16"/>
                <w:lang w:val="kk-KZ"/>
              </w:rPr>
              <w:t xml:space="preserve"> </w:t>
            </w:r>
          </w:p>
        </w:tc>
      </w:tr>
      <w:tr w:rsidR="00AA21CA" w14:paraId="517E5341" w14:textId="77777777">
        <w:tc>
          <w:tcPr>
            <w:tcW w:w="2411" w:type="dxa"/>
            <w:gridSpan w:val="3"/>
            <w:shd w:val="clear" w:color="auto" w:fill="auto"/>
          </w:tcPr>
          <w:p w14:paraId="53DE6BE6" w14:textId="77777777" w:rsidR="00AA21CA" w:rsidRDefault="00FD233E">
            <w:pPr>
              <w:rPr>
                <w:b/>
                <w:sz w:val="20"/>
                <w:szCs w:val="20"/>
              </w:rPr>
            </w:pPr>
            <w:r>
              <w:rPr>
                <w:b/>
                <w:sz w:val="20"/>
                <w:szCs w:val="20"/>
                <w:lang w:val="kk-KZ"/>
              </w:rPr>
              <w:t>Пәннің мақсаты</w:t>
            </w:r>
          </w:p>
        </w:tc>
        <w:tc>
          <w:tcPr>
            <w:tcW w:w="5386" w:type="dxa"/>
            <w:gridSpan w:val="7"/>
            <w:shd w:val="clear" w:color="auto" w:fill="auto"/>
          </w:tcPr>
          <w:p w14:paraId="16DE28E7" w14:textId="77777777" w:rsidR="00AA21CA" w:rsidRDefault="00FD233E">
            <w:pPr>
              <w:jc w:val="center"/>
              <w:rPr>
                <w:b/>
                <w:sz w:val="20"/>
                <w:szCs w:val="20"/>
                <w:lang w:val="kk-KZ"/>
              </w:rPr>
            </w:pPr>
            <w:r>
              <w:rPr>
                <w:b/>
                <w:sz w:val="20"/>
                <w:szCs w:val="20"/>
                <w:lang w:val="kk-KZ"/>
              </w:rPr>
              <w:t>Оқытудан күтілетін нәтижелер (ОН)*</w:t>
            </w:r>
          </w:p>
          <w:p w14:paraId="63D3F14B" w14:textId="77777777" w:rsidR="00AA21CA" w:rsidRDefault="00AA21CA">
            <w:pPr>
              <w:jc w:val="center"/>
              <w:rPr>
                <w:b/>
                <w:sz w:val="16"/>
                <w:szCs w:val="16"/>
                <w:lang w:val="kk-KZ"/>
              </w:rPr>
            </w:pPr>
          </w:p>
        </w:tc>
        <w:tc>
          <w:tcPr>
            <w:tcW w:w="2693" w:type="dxa"/>
            <w:gridSpan w:val="3"/>
            <w:shd w:val="clear" w:color="auto" w:fill="auto"/>
          </w:tcPr>
          <w:p w14:paraId="44CDD827" w14:textId="77777777" w:rsidR="00AA21CA" w:rsidRDefault="00FD233E">
            <w:pPr>
              <w:jc w:val="center"/>
              <w:rPr>
                <w:rStyle w:val="normaltextrun"/>
                <w:b/>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p w14:paraId="33C2C14C" w14:textId="77777777" w:rsidR="00AA21CA" w:rsidRDefault="00AA21CA">
            <w:pPr>
              <w:jc w:val="center"/>
              <w:rPr>
                <w:color w:val="FF0000"/>
                <w:sz w:val="16"/>
                <w:szCs w:val="16"/>
                <w:lang w:val="kk-KZ"/>
              </w:rPr>
            </w:pPr>
          </w:p>
        </w:tc>
      </w:tr>
      <w:tr w:rsidR="009B031C" w:rsidRPr="009B031C" w14:paraId="0EDC5837" w14:textId="77777777" w:rsidTr="00C20024">
        <w:trPr>
          <w:trHeight w:val="713"/>
        </w:trPr>
        <w:tc>
          <w:tcPr>
            <w:tcW w:w="2411" w:type="dxa"/>
            <w:gridSpan w:val="3"/>
            <w:vMerge w:val="restart"/>
            <w:shd w:val="clear" w:color="auto" w:fill="auto"/>
          </w:tcPr>
          <w:p w14:paraId="76714E18" w14:textId="77777777" w:rsidR="009B031C" w:rsidRDefault="009B031C" w:rsidP="009B031C">
            <w:pPr>
              <w:jc w:val="both"/>
              <w:rPr>
                <w:bCs/>
                <w:sz w:val="20"/>
                <w:szCs w:val="20"/>
                <w:lang w:val="kk-KZ"/>
              </w:rPr>
            </w:pPr>
            <w:r w:rsidRPr="00AD3386">
              <w:rPr>
                <w:sz w:val="20"/>
                <w:szCs w:val="20"/>
                <w:lang w:val="uk-UA"/>
              </w:rPr>
              <w:t xml:space="preserve">«Сурет» </w:t>
            </w:r>
            <w:proofErr w:type="spellStart"/>
            <w:r w:rsidRPr="00AD3386">
              <w:rPr>
                <w:sz w:val="20"/>
                <w:szCs w:val="20"/>
                <w:lang w:val="uk-UA"/>
              </w:rPr>
              <w:t>пәнін</w:t>
            </w:r>
            <w:proofErr w:type="spellEnd"/>
            <w:r w:rsidRPr="00AD3386">
              <w:rPr>
                <w:sz w:val="20"/>
                <w:szCs w:val="20"/>
                <w:lang w:val="uk-UA"/>
              </w:rPr>
              <w:t xml:space="preserve"> </w:t>
            </w:r>
            <w:proofErr w:type="spellStart"/>
            <w:r w:rsidRPr="00AD3386">
              <w:rPr>
                <w:sz w:val="20"/>
                <w:szCs w:val="20"/>
                <w:lang w:val="uk-UA"/>
              </w:rPr>
              <w:t>оқытудың</w:t>
            </w:r>
            <w:proofErr w:type="spellEnd"/>
            <w:r w:rsidRPr="00AD3386">
              <w:rPr>
                <w:sz w:val="20"/>
                <w:szCs w:val="20"/>
                <w:lang w:val="uk-UA"/>
              </w:rPr>
              <w:t xml:space="preserve"> </w:t>
            </w:r>
            <w:proofErr w:type="spellStart"/>
            <w:r w:rsidRPr="00AD3386">
              <w:rPr>
                <w:sz w:val="20"/>
                <w:szCs w:val="20"/>
                <w:lang w:val="uk-UA"/>
              </w:rPr>
              <w:t>мақсаты</w:t>
            </w:r>
            <w:proofErr w:type="spellEnd"/>
            <w:r w:rsidRPr="00AD3386">
              <w:rPr>
                <w:sz w:val="20"/>
                <w:szCs w:val="20"/>
                <w:lang w:val="uk-UA"/>
              </w:rPr>
              <w:t xml:space="preserve">: </w:t>
            </w:r>
            <w:proofErr w:type="spellStart"/>
            <w:r w:rsidRPr="00AD3386">
              <w:rPr>
                <w:sz w:val="20"/>
                <w:szCs w:val="20"/>
                <w:lang w:val="uk-UA"/>
              </w:rPr>
              <w:t>студенттердің</w:t>
            </w:r>
            <w:proofErr w:type="spellEnd"/>
            <w:r w:rsidRPr="00AD3386">
              <w:rPr>
                <w:sz w:val="20"/>
                <w:szCs w:val="20"/>
                <w:lang w:val="uk-UA"/>
              </w:rPr>
              <w:t xml:space="preserve"> </w:t>
            </w:r>
            <w:proofErr w:type="spellStart"/>
            <w:r w:rsidRPr="00AD3386">
              <w:rPr>
                <w:sz w:val="20"/>
                <w:szCs w:val="20"/>
                <w:lang w:val="uk-UA"/>
              </w:rPr>
              <w:t>кәсіпқой</w:t>
            </w:r>
            <w:proofErr w:type="spellEnd"/>
            <w:r w:rsidRPr="00AD3386">
              <w:rPr>
                <w:sz w:val="20"/>
                <w:szCs w:val="20"/>
                <w:lang w:val="uk-UA"/>
              </w:rPr>
              <w:t xml:space="preserve"> </w:t>
            </w:r>
            <w:proofErr w:type="spellStart"/>
            <w:r w:rsidRPr="00AD3386">
              <w:rPr>
                <w:sz w:val="20"/>
                <w:szCs w:val="20"/>
                <w:lang w:val="uk-UA"/>
              </w:rPr>
              <w:t>шығармашылық</w:t>
            </w:r>
            <w:proofErr w:type="spellEnd"/>
            <w:r w:rsidRPr="00AD3386">
              <w:rPr>
                <w:sz w:val="20"/>
                <w:szCs w:val="20"/>
                <w:lang w:val="uk-UA"/>
              </w:rPr>
              <w:t xml:space="preserve"> </w:t>
            </w:r>
            <w:proofErr w:type="spellStart"/>
            <w:r w:rsidRPr="00AD3386">
              <w:rPr>
                <w:sz w:val="20"/>
                <w:szCs w:val="20"/>
                <w:lang w:val="uk-UA"/>
              </w:rPr>
              <w:t>қызметке</w:t>
            </w:r>
            <w:proofErr w:type="spellEnd"/>
            <w:r w:rsidRPr="00AD3386">
              <w:rPr>
                <w:sz w:val="20"/>
                <w:szCs w:val="20"/>
                <w:lang w:val="uk-UA"/>
              </w:rPr>
              <w:t xml:space="preserve"> </w:t>
            </w:r>
            <w:proofErr w:type="spellStart"/>
            <w:r w:rsidRPr="00AD3386">
              <w:rPr>
                <w:sz w:val="20"/>
                <w:szCs w:val="20"/>
                <w:lang w:val="uk-UA"/>
              </w:rPr>
              <w:t>дайындау</w:t>
            </w:r>
            <w:proofErr w:type="spellEnd"/>
            <w:r w:rsidRPr="00AD3386">
              <w:rPr>
                <w:sz w:val="20"/>
                <w:szCs w:val="20"/>
                <w:lang w:val="uk-UA"/>
              </w:rPr>
              <w:t xml:space="preserve">. </w:t>
            </w:r>
            <w:proofErr w:type="spellStart"/>
            <w:r w:rsidRPr="00AD3386">
              <w:rPr>
                <w:sz w:val="20"/>
                <w:szCs w:val="20"/>
                <w:lang w:val="uk-UA"/>
              </w:rPr>
              <w:t>Студенттердің</w:t>
            </w:r>
            <w:proofErr w:type="spellEnd"/>
            <w:r w:rsidRPr="00AD3386">
              <w:rPr>
                <w:sz w:val="20"/>
                <w:szCs w:val="20"/>
                <w:lang w:val="uk-UA"/>
              </w:rPr>
              <w:t xml:space="preserve"> </w:t>
            </w:r>
            <w:proofErr w:type="spellStart"/>
            <w:r w:rsidRPr="00AD3386">
              <w:rPr>
                <w:sz w:val="20"/>
                <w:szCs w:val="20"/>
                <w:lang w:val="uk-UA"/>
              </w:rPr>
              <w:t>эстетикалық</w:t>
            </w:r>
            <w:proofErr w:type="spellEnd"/>
            <w:r w:rsidRPr="00AD3386">
              <w:rPr>
                <w:sz w:val="20"/>
                <w:szCs w:val="20"/>
                <w:lang w:val="uk-UA"/>
              </w:rPr>
              <w:t xml:space="preserve"> </w:t>
            </w:r>
            <w:proofErr w:type="spellStart"/>
            <w:r w:rsidRPr="00AD3386">
              <w:rPr>
                <w:sz w:val="20"/>
                <w:szCs w:val="20"/>
                <w:lang w:val="uk-UA"/>
              </w:rPr>
              <w:t>талғамдарын</w:t>
            </w:r>
            <w:proofErr w:type="spellEnd"/>
            <w:r w:rsidRPr="00AD3386">
              <w:rPr>
                <w:sz w:val="20"/>
                <w:szCs w:val="20"/>
                <w:lang w:val="uk-UA"/>
              </w:rPr>
              <w:t xml:space="preserve"> </w:t>
            </w:r>
            <w:proofErr w:type="spellStart"/>
            <w:r w:rsidRPr="00AD3386">
              <w:rPr>
                <w:sz w:val="20"/>
                <w:szCs w:val="20"/>
                <w:lang w:val="uk-UA"/>
              </w:rPr>
              <w:t>қалыптастыру</w:t>
            </w:r>
            <w:proofErr w:type="spellEnd"/>
            <w:r w:rsidRPr="00AD3386">
              <w:rPr>
                <w:sz w:val="20"/>
                <w:szCs w:val="20"/>
                <w:lang w:val="uk-UA"/>
              </w:rPr>
              <w:t xml:space="preserve">, </w:t>
            </w:r>
            <w:proofErr w:type="spellStart"/>
            <w:r w:rsidRPr="00AD3386">
              <w:rPr>
                <w:sz w:val="20"/>
                <w:szCs w:val="20"/>
                <w:lang w:val="uk-UA"/>
              </w:rPr>
              <w:t>заттың</w:t>
            </w:r>
            <w:proofErr w:type="spellEnd"/>
            <w:r w:rsidRPr="00AD3386">
              <w:rPr>
                <w:sz w:val="20"/>
                <w:szCs w:val="20"/>
                <w:lang w:val="uk-UA"/>
              </w:rPr>
              <w:t xml:space="preserve"> </w:t>
            </w:r>
            <w:proofErr w:type="spellStart"/>
            <w:r w:rsidRPr="00AD3386">
              <w:rPr>
                <w:sz w:val="20"/>
                <w:szCs w:val="20"/>
                <w:lang w:val="uk-UA"/>
              </w:rPr>
              <w:t>бейнесін</w:t>
            </w:r>
            <w:proofErr w:type="spellEnd"/>
            <w:r w:rsidRPr="00AD3386">
              <w:rPr>
                <w:sz w:val="20"/>
                <w:szCs w:val="20"/>
                <w:lang w:val="uk-UA"/>
              </w:rPr>
              <w:t xml:space="preserve">  </w:t>
            </w:r>
            <w:proofErr w:type="spellStart"/>
            <w:r w:rsidRPr="00AD3386">
              <w:rPr>
                <w:sz w:val="20"/>
                <w:szCs w:val="20"/>
                <w:lang w:val="uk-UA"/>
              </w:rPr>
              <w:t>бейнелеудің</w:t>
            </w:r>
            <w:proofErr w:type="spellEnd"/>
            <w:r w:rsidRPr="00AD3386">
              <w:rPr>
                <w:sz w:val="20"/>
                <w:szCs w:val="20"/>
                <w:lang w:val="uk-UA"/>
              </w:rPr>
              <w:t xml:space="preserve"> </w:t>
            </w:r>
            <w:proofErr w:type="spellStart"/>
            <w:r w:rsidRPr="00AD3386">
              <w:rPr>
                <w:sz w:val="20"/>
                <w:szCs w:val="20"/>
                <w:lang w:val="uk-UA"/>
              </w:rPr>
              <w:t>теориялық</w:t>
            </w:r>
            <w:proofErr w:type="spellEnd"/>
            <w:r w:rsidRPr="00AD3386">
              <w:rPr>
                <w:sz w:val="20"/>
                <w:szCs w:val="20"/>
                <w:lang w:val="uk-UA"/>
              </w:rPr>
              <w:t xml:space="preserve"> </w:t>
            </w:r>
            <w:proofErr w:type="spellStart"/>
            <w:r w:rsidRPr="00AD3386">
              <w:rPr>
                <w:sz w:val="20"/>
                <w:szCs w:val="20"/>
                <w:lang w:val="uk-UA"/>
              </w:rPr>
              <w:t>және</w:t>
            </w:r>
            <w:proofErr w:type="spellEnd"/>
            <w:r w:rsidRPr="00AD3386">
              <w:rPr>
                <w:sz w:val="20"/>
                <w:szCs w:val="20"/>
                <w:lang w:val="uk-UA"/>
              </w:rPr>
              <w:t xml:space="preserve"> </w:t>
            </w:r>
            <w:proofErr w:type="spellStart"/>
            <w:r w:rsidRPr="00AD3386">
              <w:rPr>
                <w:sz w:val="20"/>
                <w:szCs w:val="20"/>
                <w:lang w:val="uk-UA"/>
              </w:rPr>
              <w:t>практикалық</w:t>
            </w:r>
            <w:proofErr w:type="spellEnd"/>
            <w:r w:rsidRPr="00AD3386">
              <w:rPr>
                <w:sz w:val="20"/>
                <w:szCs w:val="20"/>
                <w:lang w:val="uk-UA"/>
              </w:rPr>
              <w:t xml:space="preserve"> </w:t>
            </w:r>
            <w:proofErr w:type="spellStart"/>
            <w:r w:rsidRPr="00AD3386">
              <w:rPr>
                <w:sz w:val="20"/>
                <w:szCs w:val="20"/>
                <w:lang w:val="uk-UA"/>
              </w:rPr>
              <w:t>тәсілдерін</w:t>
            </w:r>
            <w:proofErr w:type="spellEnd"/>
            <w:r w:rsidRPr="00AD3386">
              <w:rPr>
                <w:sz w:val="20"/>
                <w:szCs w:val="20"/>
                <w:lang w:val="uk-UA"/>
              </w:rPr>
              <w:t xml:space="preserve"> </w:t>
            </w:r>
            <w:proofErr w:type="spellStart"/>
            <w:r w:rsidRPr="00AD3386">
              <w:rPr>
                <w:sz w:val="20"/>
                <w:szCs w:val="20"/>
                <w:lang w:val="uk-UA"/>
              </w:rPr>
              <w:t>меңгерту</w:t>
            </w:r>
            <w:proofErr w:type="spellEnd"/>
            <w:r w:rsidRPr="00AD3386">
              <w:rPr>
                <w:sz w:val="20"/>
                <w:szCs w:val="20"/>
                <w:lang w:val="uk-UA"/>
              </w:rPr>
              <w:t xml:space="preserve">, </w:t>
            </w:r>
            <w:proofErr w:type="spellStart"/>
            <w:r w:rsidRPr="00AD3386">
              <w:rPr>
                <w:sz w:val="20"/>
                <w:szCs w:val="20"/>
                <w:lang w:val="uk-UA"/>
              </w:rPr>
              <w:t>композициялық</w:t>
            </w:r>
            <w:proofErr w:type="spellEnd"/>
            <w:r w:rsidRPr="00AD3386">
              <w:rPr>
                <w:sz w:val="20"/>
                <w:szCs w:val="20"/>
                <w:lang w:val="uk-UA"/>
              </w:rPr>
              <w:t xml:space="preserve"> </w:t>
            </w:r>
            <w:proofErr w:type="spellStart"/>
            <w:r w:rsidRPr="00AD3386">
              <w:rPr>
                <w:sz w:val="20"/>
                <w:szCs w:val="20"/>
                <w:lang w:val="uk-UA"/>
              </w:rPr>
              <w:t>шығармашылық</w:t>
            </w:r>
            <w:proofErr w:type="spellEnd"/>
            <w:r w:rsidRPr="00AD3386">
              <w:rPr>
                <w:sz w:val="20"/>
                <w:szCs w:val="20"/>
                <w:lang w:val="uk-UA"/>
              </w:rPr>
              <w:t xml:space="preserve"> </w:t>
            </w:r>
            <w:proofErr w:type="spellStart"/>
            <w:r w:rsidRPr="00AD3386">
              <w:rPr>
                <w:sz w:val="20"/>
                <w:szCs w:val="20"/>
                <w:lang w:val="uk-UA"/>
              </w:rPr>
              <w:t>қызметтерін</w:t>
            </w:r>
            <w:proofErr w:type="spellEnd"/>
            <w:r w:rsidRPr="00AD3386">
              <w:rPr>
                <w:sz w:val="20"/>
                <w:szCs w:val="20"/>
                <w:lang w:val="uk-UA"/>
              </w:rPr>
              <w:t xml:space="preserve"> </w:t>
            </w:r>
            <w:proofErr w:type="spellStart"/>
            <w:r w:rsidRPr="00AD3386">
              <w:rPr>
                <w:sz w:val="20"/>
                <w:szCs w:val="20"/>
                <w:lang w:val="uk-UA"/>
              </w:rPr>
              <w:t>дамыту</w:t>
            </w:r>
            <w:proofErr w:type="spellEnd"/>
            <w:r w:rsidRPr="00AD3386">
              <w:rPr>
                <w:sz w:val="20"/>
                <w:szCs w:val="20"/>
                <w:lang w:val="uk-UA"/>
              </w:rPr>
              <w:t>.</w:t>
            </w:r>
          </w:p>
          <w:p w14:paraId="764CCBDD" w14:textId="73CDE088" w:rsidR="009B031C" w:rsidRDefault="009B031C" w:rsidP="009B031C">
            <w:pPr>
              <w:jc w:val="both"/>
              <w:rPr>
                <w:bCs/>
                <w:sz w:val="20"/>
                <w:szCs w:val="20"/>
                <w:lang w:val="kk-KZ"/>
              </w:rPr>
            </w:pPr>
            <w:r w:rsidRPr="00AD3386">
              <w:rPr>
                <w:sz w:val="20"/>
                <w:szCs w:val="20"/>
                <w:lang w:val="uk-UA"/>
              </w:rPr>
              <w:t xml:space="preserve">«Сурет» </w:t>
            </w:r>
            <w:proofErr w:type="spellStart"/>
            <w:r w:rsidRPr="00AD3386">
              <w:rPr>
                <w:sz w:val="20"/>
                <w:szCs w:val="20"/>
                <w:lang w:val="uk-UA"/>
              </w:rPr>
              <w:t>пәнін</w:t>
            </w:r>
            <w:proofErr w:type="spellEnd"/>
            <w:r w:rsidRPr="00AD3386">
              <w:rPr>
                <w:sz w:val="20"/>
                <w:szCs w:val="20"/>
                <w:lang w:val="uk-UA"/>
              </w:rPr>
              <w:t xml:space="preserve"> </w:t>
            </w:r>
            <w:proofErr w:type="spellStart"/>
            <w:r w:rsidRPr="00AD3386">
              <w:rPr>
                <w:sz w:val="20"/>
                <w:szCs w:val="20"/>
                <w:lang w:val="uk-UA"/>
              </w:rPr>
              <w:t>оқытудың</w:t>
            </w:r>
            <w:proofErr w:type="spellEnd"/>
            <w:r w:rsidRPr="00AD3386">
              <w:rPr>
                <w:sz w:val="20"/>
                <w:szCs w:val="20"/>
                <w:lang w:val="uk-UA"/>
              </w:rPr>
              <w:t xml:space="preserve"> </w:t>
            </w:r>
            <w:proofErr w:type="spellStart"/>
            <w:r w:rsidRPr="00AD3386">
              <w:rPr>
                <w:sz w:val="20"/>
                <w:szCs w:val="20"/>
                <w:lang w:val="uk-UA"/>
              </w:rPr>
              <w:t>мақсаты</w:t>
            </w:r>
            <w:proofErr w:type="spellEnd"/>
            <w:r w:rsidRPr="00AD3386">
              <w:rPr>
                <w:sz w:val="20"/>
                <w:szCs w:val="20"/>
                <w:lang w:val="uk-UA"/>
              </w:rPr>
              <w:t xml:space="preserve">: </w:t>
            </w:r>
            <w:proofErr w:type="spellStart"/>
            <w:r w:rsidRPr="00AD3386">
              <w:rPr>
                <w:sz w:val="20"/>
                <w:szCs w:val="20"/>
                <w:lang w:val="uk-UA"/>
              </w:rPr>
              <w:t>студенттердің</w:t>
            </w:r>
            <w:proofErr w:type="spellEnd"/>
            <w:r w:rsidRPr="00AD3386">
              <w:rPr>
                <w:sz w:val="20"/>
                <w:szCs w:val="20"/>
                <w:lang w:val="uk-UA"/>
              </w:rPr>
              <w:t xml:space="preserve"> </w:t>
            </w:r>
            <w:proofErr w:type="spellStart"/>
            <w:r w:rsidRPr="00AD3386">
              <w:rPr>
                <w:sz w:val="20"/>
                <w:szCs w:val="20"/>
                <w:lang w:val="uk-UA"/>
              </w:rPr>
              <w:t>кәсіпқой</w:t>
            </w:r>
            <w:proofErr w:type="spellEnd"/>
            <w:r w:rsidRPr="00AD3386">
              <w:rPr>
                <w:sz w:val="20"/>
                <w:szCs w:val="20"/>
                <w:lang w:val="uk-UA"/>
              </w:rPr>
              <w:t xml:space="preserve"> </w:t>
            </w:r>
            <w:proofErr w:type="spellStart"/>
            <w:r w:rsidRPr="00AD3386">
              <w:rPr>
                <w:sz w:val="20"/>
                <w:szCs w:val="20"/>
                <w:lang w:val="uk-UA"/>
              </w:rPr>
              <w:t>шығармашылық</w:t>
            </w:r>
            <w:proofErr w:type="spellEnd"/>
            <w:r w:rsidRPr="00AD3386">
              <w:rPr>
                <w:sz w:val="20"/>
                <w:szCs w:val="20"/>
                <w:lang w:val="uk-UA"/>
              </w:rPr>
              <w:t xml:space="preserve"> </w:t>
            </w:r>
            <w:proofErr w:type="spellStart"/>
            <w:r w:rsidRPr="00AD3386">
              <w:rPr>
                <w:sz w:val="20"/>
                <w:szCs w:val="20"/>
                <w:lang w:val="uk-UA"/>
              </w:rPr>
              <w:t>қызметке</w:t>
            </w:r>
            <w:proofErr w:type="spellEnd"/>
            <w:r w:rsidRPr="00AD3386">
              <w:rPr>
                <w:sz w:val="20"/>
                <w:szCs w:val="20"/>
                <w:lang w:val="uk-UA"/>
              </w:rPr>
              <w:t xml:space="preserve"> </w:t>
            </w:r>
            <w:proofErr w:type="spellStart"/>
            <w:r w:rsidRPr="00AD3386">
              <w:rPr>
                <w:sz w:val="20"/>
                <w:szCs w:val="20"/>
                <w:lang w:val="uk-UA"/>
              </w:rPr>
              <w:t>дайындау</w:t>
            </w:r>
            <w:proofErr w:type="spellEnd"/>
            <w:r w:rsidRPr="00AD3386">
              <w:rPr>
                <w:sz w:val="20"/>
                <w:szCs w:val="20"/>
                <w:lang w:val="uk-UA"/>
              </w:rPr>
              <w:t xml:space="preserve">. </w:t>
            </w:r>
            <w:proofErr w:type="spellStart"/>
            <w:r w:rsidRPr="00AD3386">
              <w:rPr>
                <w:sz w:val="20"/>
                <w:szCs w:val="20"/>
                <w:lang w:val="uk-UA"/>
              </w:rPr>
              <w:t>Студенттердің</w:t>
            </w:r>
            <w:proofErr w:type="spellEnd"/>
            <w:r w:rsidRPr="00AD3386">
              <w:rPr>
                <w:sz w:val="20"/>
                <w:szCs w:val="20"/>
                <w:lang w:val="uk-UA"/>
              </w:rPr>
              <w:t xml:space="preserve"> </w:t>
            </w:r>
            <w:proofErr w:type="spellStart"/>
            <w:r w:rsidRPr="00AD3386">
              <w:rPr>
                <w:sz w:val="20"/>
                <w:szCs w:val="20"/>
                <w:lang w:val="uk-UA"/>
              </w:rPr>
              <w:t>эстетикалық</w:t>
            </w:r>
            <w:proofErr w:type="spellEnd"/>
            <w:r w:rsidRPr="00AD3386">
              <w:rPr>
                <w:sz w:val="20"/>
                <w:szCs w:val="20"/>
                <w:lang w:val="uk-UA"/>
              </w:rPr>
              <w:t xml:space="preserve"> </w:t>
            </w:r>
            <w:proofErr w:type="spellStart"/>
            <w:r w:rsidRPr="00AD3386">
              <w:rPr>
                <w:sz w:val="20"/>
                <w:szCs w:val="20"/>
                <w:lang w:val="uk-UA"/>
              </w:rPr>
              <w:t>талғамдарын</w:t>
            </w:r>
            <w:proofErr w:type="spellEnd"/>
            <w:r w:rsidRPr="00AD3386">
              <w:rPr>
                <w:sz w:val="20"/>
                <w:szCs w:val="20"/>
                <w:lang w:val="uk-UA"/>
              </w:rPr>
              <w:t xml:space="preserve"> </w:t>
            </w:r>
            <w:proofErr w:type="spellStart"/>
            <w:r w:rsidRPr="00AD3386">
              <w:rPr>
                <w:sz w:val="20"/>
                <w:szCs w:val="20"/>
                <w:lang w:val="uk-UA"/>
              </w:rPr>
              <w:t>қалыптастыру</w:t>
            </w:r>
            <w:proofErr w:type="spellEnd"/>
            <w:r w:rsidRPr="00AD3386">
              <w:rPr>
                <w:sz w:val="20"/>
                <w:szCs w:val="20"/>
                <w:lang w:val="uk-UA"/>
              </w:rPr>
              <w:t xml:space="preserve">, </w:t>
            </w:r>
            <w:proofErr w:type="spellStart"/>
            <w:r w:rsidRPr="00AD3386">
              <w:rPr>
                <w:sz w:val="20"/>
                <w:szCs w:val="20"/>
                <w:lang w:val="uk-UA"/>
              </w:rPr>
              <w:t>заттың</w:t>
            </w:r>
            <w:proofErr w:type="spellEnd"/>
            <w:r w:rsidRPr="00AD3386">
              <w:rPr>
                <w:sz w:val="20"/>
                <w:szCs w:val="20"/>
                <w:lang w:val="uk-UA"/>
              </w:rPr>
              <w:t xml:space="preserve"> </w:t>
            </w:r>
            <w:proofErr w:type="spellStart"/>
            <w:r w:rsidRPr="00AD3386">
              <w:rPr>
                <w:sz w:val="20"/>
                <w:szCs w:val="20"/>
                <w:lang w:val="uk-UA"/>
              </w:rPr>
              <w:t>бейнесін</w:t>
            </w:r>
            <w:proofErr w:type="spellEnd"/>
            <w:r w:rsidRPr="00AD3386">
              <w:rPr>
                <w:sz w:val="20"/>
                <w:szCs w:val="20"/>
                <w:lang w:val="uk-UA"/>
              </w:rPr>
              <w:t xml:space="preserve">  </w:t>
            </w:r>
            <w:proofErr w:type="spellStart"/>
            <w:r w:rsidRPr="00AD3386">
              <w:rPr>
                <w:sz w:val="20"/>
                <w:szCs w:val="20"/>
                <w:lang w:val="uk-UA"/>
              </w:rPr>
              <w:t>бейнелеудің</w:t>
            </w:r>
            <w:proofErr w:type="spellEnd"/>
            <w:r w:rsidRPr="00AD3386">
              <w:rPr>
                <w:sz w:val="20"/>
                <w:szCs w:val="20"/>
                <w:lang w:val="uk-UA"/>
              </w:rPr>
              <w:t xml:space="preserve"> </w:t>
            </w:r>
            <w:proofErr w:type="spellStart"/>
            <w:r w:rsidRPr="00AD3386">
              <w:rPr>
                <w:sz w:val="20"/>
                <w:szCs w:val="20"/>
                <w:lang w:val="uk-UA"/>
              </w:rPr>
              <w:t>теориялық</w:t>
            </w:r>
            <w:proofErr w:type="spellEnd"/>
            <w:r w:rsidRPr="00AD3386">
              <w:rPr>
                <w:sz w:val="20"/>
                <w:szCs w:val="20"/>
                <w:lang w:val="uk-UA"/>
              </w:rPr>
              <w:t xml:space="preserve"> </w:t>
            </w:r>
            <w:proofErr w:type="spellStart"/>
            <w:r w:rsidRPr="00AD3386">
              <w:rPr>
                <w:sz w:val="20"/>
                <w:szCs w:val="20"/>
                <w:lang w:val="uk-UA"/>
              </w:rPr>
              <w:t>және</w:t>
            </w:r>
            <w:proofErr w:type="spellEnd"/>
            <w:r w:rsidRPr="00AD3386">
              <w:rPr>
                <w:sz w:val="20"/>
                <w:szCs w:val="20"/>
                <w:lang w:val="uk-UA"/>
              </w:rPr>
              <w:t xml:space="preserve"> </w:t>
            </w:r>
            <w:proofErr w:type="spellStart"/>
            <w:r w:rsidRPr="00AD3386">
              <w:rPr>
                <w:sz w:val="20"/>
                <w:szCs w:val="20"/>
                <w:lang w:val="uk-UA"/>
              </w:rPr>
              <w:t>практикалық</w:t>
            </w:r>
            <w:proofErr w:type="spellEnd"/>
            <w:r w:rsidRPr="00AD3386">
              <w:rPr>
                <w:sz w:val="20"/>
                <w:szCs w:val="20"/>
                <w:lang w:val="uk-UA"/>
              </w:rPr>
              <w:t xml:space="preserve"> </w:t>
            </w:r>
            <w:proofErr w:type="spellStart"/>
            <w:r w:rsidRPr="00AD3386">
              <w:rPr>
                <w:sz w:val="20"/>
                <w:szCs w:val="20"/>
                <w:lang w:val="uk-UA"/>
              </w:rPr>
              <w:t>тәсілдерін</w:t>
            </w:r>
            <w:proofErr w:type="spellEnd"/>
            <w:r w:rsidRPr="00AD3386">
              <w:rPr>
                <w:sz w:val="20"/>
                <w:szCs w:val="20"/>
                <w:lang w:val="uk-UA"/>
              </w:rPr>
              <w:t xml:space="preserve"> </w:t>
            </w:r>
            <w:proofErr w:type="spellStart"/>
            <w:r w:rsidRPr="00AD3386">
              <w:rPr>
                <w:sz w:val="20"/>
                <w:szCs w:val="20"/>
                <w:lang w:val="uk-UA"/>
              </w:rPr>
              <w:t>меңгерту</w:t>
            </w:r>
            <w:proofErr w:type="spellEnd"/>
            <w:r w:rsidRPr="00AD3386">
              <w:rPr>
                <w:sz w:val="20"/>
                <w:szCs w:val="20"/>
                <w:lang w:val="uk-UA"/>
              </w:rPr>
              <w:t xml:space="preserve">, </w:t>
            </w:r>
            <w:proofErr w:type="spellStart"/>
            <w:r w:rsidRPr="00AD3386">
              <w:rPr>
                <w:sz w:val="20"/>
                <w:szCs w:val="20"/>
                <w:lang w:val="uk-UA"/>
              </w:rPr>
              <w:t>композициялық</w:t>
            </w:r>
            <w:proofErr w:type="spellEnd"/>
            <w:r w:rsidRPr="00AD3386">
              <w:rPr>
                <w:sz w:val="20"/>
                <w:szCs w:val="20"/>
                <w:lang w:val="uk-UA"/>
              </w:rPr>
              <w:t xml:space="preserve"> </w:t>
            </w:r>
            <w:proofErr w:type="spellStart"/>
            <w:r w:rsidRPr="00AD3386">
              <w:rPr>
                <w:sz w:val="20"/>
                <w:szCs w:val="20"/>
                <w:lang w:val="uk-UA"/>
              </w:rPr>
              <w:t>шығармашылық</w:t>
            </w:r>
            <w:proofErr w:type="spellEnd"/>
            <w:r w:rsidRPr="00AD3386">
              <w:rPr>
                <w:sz w:val="20"/>
                <w:szCs w:val="20"/>
                <w:lang w:val="uk-UA"/>
              </w:rPr>
              <w:t xml:space="preserve"> </w:t>
            </w:r>
            <w:proofErr w:type="spellStart"/>
            <w:r w:rsidRPr="00AD3386">
              <w:rPr>
                <w:sz w:val="20"/>
                <w:szCs w:val="20"/>
                <w:lang w:val="uk-UA"/>
              </w:rPr>
              <w:t>қызметтерін</w:t>
            </w:r>
            <w:proofErr w:type="spellEnd"/>
            <w:r w:rsidRPr="00AD3386">
              <w:rPr>
                <w:sz w:val="20"/>
                <w:szCs w:val="20"/>
                <w:lang w:val="uk-UA"/>
              </w:rPr>
              <w:t xml:space="preserve"> </w:t>
            </w:r>
            <w:proofErr w:type="spellStart"/>
            <w:r w:rsidRPr="00AD3386">
              <w:rPr>
                <w:sz w:val="20"/>
                <w:szCs w:val="20"/>
                <w:lang w:val="uk-UA"/>
              </w:rPr>
              <w:t>дамыту</w:t>
            </w:r>
            <w:proofErr w:type="spellEnd"/>
            <w:r w:rsidRPr="00AD3386">
              <w:rPr>
                <w:sz w:val="20"/>
                <w:szCs w:val="20"/>
                <w:lang w:val="uk-UA"/>
              </w:rPr>
              <w:t>.</w:t>
            </w:r>
          </w:p>
        </w:tc>
        <w:tc>
          <w:tcPr>
            <w:tcW w:w="5386" w:type="dxa"/>
            <w:gridSpan w:val="7"/>
            <w:shd w:val="clear" w:color="auto" w:fill="auto"/>
          </w:tcPr>
          <w:p w14:paraId="1AD3AC36" w14:textId="77777777" w:rsidR="009B031C" w:rsidRPr="00AD3386" w:rsidRDefault="009B031C" w:rsidP="009B031C">
            <w:pPr>
              <w:spacing w:line="264" w:lineRule="auto"/>
              <w:rPr>
                <w:sz w:val="20"/>
                <w:szCs w:val="20"/>
                <w:lang w:val="uk-UA" w:eastAsia="ru-RU"/>
              </w:rPr>
            </w:pPr>
            <w:r w:rsidRPr="00AD3386">
              <w:rPr>
                <w:sz w:val="20"/>
                <w:szCs w:val="20"/>
                <w:lang w:val="uk-UA" w:eastAsia="ru-RU"/>
              </w:rPr>
              <w:t xml:space="preserve">"Сурет" </w:t>
            </w:r>
            <w:proofErr w:type="spellStart"/>
            <w:r w:rsidRPr="00AD3386">
              <w:rPr>
                <w:sz w:val="20"/>
                <w:szCs w:val="20"/>
                <w:lang w:val="uk-UA" w:eastAsia="ru-RU"/>
              </w:rPr>
              <w:t>пәнінің</w:t>
            </w:r>
            <w:proofErr w:type="spellEnd"/>
            <w:r w:rsidRPr="00AD3386">
              <w:rPr>
                <w:sz w:val="20"/>
                <w:szCs w:val="20"/>
                <w:lang w:val="uk-UA" w:eastAsia="ru-RU"/>
              </w:rPr>
              <w:t xml:space="preserve"> </w:t>
            </w:r>
            <w:proofErr w:type="spellStart"/>
            <w:r w:rsidRPr="00AD3386">
              <w:rPr>
                <w:sz w:val="20"/>
                <w:szCs w:val="20"/>
                <w:lang w:val="uk-UA" w:eastAsia="ru-RU"/>
              </w:rPr>
              <w:t>терминологиясын</w:t>
            </w:r>
            <w:proofErr w:type="spellEnd"/>
            <w:r w:rsidRPr="00AD3386">
              <w:rPr>
                <w:sz w:val="20"/>
                <w:szCs w:val="20"/>
                <w:lang w:val="uk-UA" w:eastAsia="ru-RU"/>
              </w:rPr>
              <w:t xml:space="preserve"> </w:t>
            </w:r>
            <w:proofErr w:type="spellStart"/>
            <w:r w:rsidRPr="00AD3386">
              <w:rPr>
                <w:sz w:val="20"/>
                <w:szCs w:val="20"/>
                <w:lang w:val="uk-UA" w:eastAsia="ru-RU"/>
              </w:rPr>
              <w:t>меңгеру</w:t>
            </w:r>
            <w:proofErr w:type="spellEnd"/>
            <w:r w:rsidRPr="00AD3386">
              <w:rPr>
                <w:sz w:val="20"/>
                <w:szCs w:val="20"/>
                <w:lang w:val="uk-UA" w:eastAsia="ru-RU"/>
              </w:rPr>
              <w:t>.</w:t>
            </w:r>
          </w:p>
          <w:p w14:paraId="5879C474" w14:textId="45824166" w:rsidR="009B031C" w:rsidRDefault="009B031C" w:rsidP="009B031C">
            <w:pPr>
              <w:pStyle w:val="ae"/>
              <w:tabs>
                <w:tab w:val="left" w:pos="166"/>
              </w:tabs>
              <w:ind w:left="0"/>
              <w:jc w:val="both"/>
              <w:rPr>
                <w:color w:val="FF0000"/>
                <w:sz w:val="20"/>
                <w:szCs w:val="20"/>
                <w:lang w:val="kk-KZ"/>
              </w:rPr>
            </w:pPr>
            <w:r w:rsidRPr="00AD3386">
              <w:rPr>
                <w:sz w:val="20"/>
                <w:szCs w:val="20"/>
                <w:lang w:val="kk-KZ"/>
              </w:rPr>
              <w:t>Дайындық  материалдарымен: эскиздермен, эскиздермен жұмыс істеу дағдыларын игеру.</w:t>
            </w:r>
          </w:p>
        </w:tc>
        <w:tc>
          <w:tcPr>
            <w:tcW w:w="2693" w:type="dxa"/>
            <w:gridSpan w:val="3"/>
            <w:shd w:val="clear" w:color="auto" w:fill="auto"/>
          </w:tcPr>
          <w:p w14:paraId="671F34AC" w14:textId="77777777" w:rsidR="009B031C" w:rsidRPr="00AD3386" w:rsidRDefault="009B031C" w:rsidP="009B031C">
            <w:pPr>
              <w:rPr>
                <w:sz w:val="20"/>
                <w:szCs w:val="20"/>
                <w:lang w:val="kk-KZ"/>
              </w:rPr>
            </w:pPr>
            <w:r w:rsidRPr="00AD3386">
              <w:rPr>
                <w:sz w:val="20"/>
                <w:szCs w:val="20"/>
                <w:lang w:val="kk-KZ"/>
              </w:rPr>
              <w:t xml:space="preserve">ЖИ 1.1. </w:t>
            </w:r>
            <w:bookmarkStart w:id="0" w:name="_Hlk179532069"/>
            <w:r w:rsidRPr="00AD3386">
              <w:rPr>
                <w:sz w:val="20"/>
                <w:szCs w:val="20"/>
                <w:lang w:val="kk-KZ"/>
              </w:rPr>
              <w:t>Затты шынайылықтан қарап сызба суретін салу заңдылығыy игеру</w:t>
            </w:r>
          </w:p>
          <w:bookmarkEnd w:id="0"/>
          <w:p w14:paraId="3334A166" w14:textId="77777777" w:rsidR="009B031C" w:rsidRPr="00AD3386" w:rsidRDefault="009B031C" w:rsidP="009B031C">
            <w:pPr>
              <w:rPr>
                <w:sz w:val="20"/>
                <w:szCs w:val="20"/>
                <w:lang w:val="kk-KZ"/>
              </w:rPr>
            </w:pPr>
            <w:r w:rsidRPr="00AD3386">
              <w:rPr>
                <w:sz w:val="20"/>
                <w:szCs w:val="20"/>
                <w:lang w:val="kk-KZ"/>
              </w:rPr>
              <w:t>ЖИ 1.2 Шынайы заттардағы реңдік түстерді қабылдап бейнелеудің негізі түсіну</w:t>
            </w:r>
          </w:p>
          <w:p w14:paraId="5272881B" w14:textId="19F902BD" w:rsidR="009B031C" w:rsidRDefault="009B031C" w:rsidP="009B031C">
            <w:pPr>
              <w:rPr>
                <w:color w:val="FF0000"/>
                <w:sz w:val="16"/>
                <w:szCs w:val="16"/>
                <w:lang w:val="kk-KZ"/>
              </w:rPr>
            </w:pPr>
          </w:p>
        </w:tc>
      </w:tr>
      <w:tr w:rsidR="009B031C" w:rsidRPr="009B031C" w14:paraId="5932BD0F" w14:textId="77777777" w:rsidTr="00371526">
        <w:trPr>
          <w:trHeight w:val="1150"/>
        </w:trPr>
        <w:tc>
          <w:tcPr>
            <w:tcW w:w="2411" w:type="dxa"/>
            <w:gridSpan w:val="3"/>
            <w:vMerge/>
            <w:shd w:val="clear" w:color="auto" w:fill="auto"/>
          </w:tcPr>
          <w:p w14:paraId="067C6DC4" w14:textId="77777777" w:rsidR="009B031C" w:rsidRPr="009B031C" w:rsidRDefault="009B031C" w:rsidP="009B031C">
            <w:pPr>
              <w:widowControl w:val="0"/>
              <w:spacing w:line="276" w:lineRule="auto"/>
              <w:rPr>
                <w:b/>
                <w:sz w:val="20"/>
                <w:szCs w:val="20"/>
                <w:lang w:val="kk-KZ"/>
              </w:rPr>
            </w:pPr>
          </w:p>
        </w:tc>
        <w:tc>
          <w:tcPr>
            <w:tcW w:w="5386" w:type="dxa"/>
            <w:gridSpan w:val="7"/>
            <w:shd w:val="clear" w:color="auto" w:fill="auto"/>
          </w:tcPr>
          <w:p w14:paraId="37638FA9" w14:textId="77777777" w:rsidR="009B031C" w:rsidRDefault="009B031C" w:rsidP="009B031C">
            <w:pPr>
              <w:jc w:val="both"/>
              <w:rPr>
                <w:sz w:val="20"/>
                <w:szCs w:val="20"/>
              </w:rPr>
            </w:pPr>
            <w:r w:rsidRPr="00AD3386">
              <w:rPr>
                <w:sz w:val="20"/>
                <w:szCs w:val="20"/>
                <w:lang w:val="kk-KZ"/>
              </w:rPr>
              <w:t>Техникалық  және шығармашылық міндеттерді шешу негізінде суретте көркем образ жасау қабілетін қалыптастыру.</w:t>
            </w:r>
          </w:p>
          <w:p w14:paraId="6E8BBBC9" w14:textId="018B1141" w:rsidR="009B031C" w:rsidRDefault="009B031C" w:rsidP="009B031C">
            <w:pPr>
              <w:jc w:val="both"/>
              <w:rPr>
                <w:sz w:val="20"/>
                <w:szCs w:val="20"/>
              </w:rPr>
            </w:pPr>
            <w:r w:rsidRPr="00AD3386">
              <w:rPr>
                <w:sz w:val="20"/>
                <w:szCs w:val="20"/>
                <w:lang w:val="kk-KZ"/>
              </w:rPr>
              <w:t>Көркемдік  талғамды, зейінді, есте сақтауды, бейнелі ойлауды, қиялды дамыту.</w:t>
            </w:r>
          </w:p>
        </w:tc>
        <w:tc>
          <w:tcPr>
            <w:tcW w:w="2693" w:type="dxa"/>
            <w:gridSpan w:val="3"/>
            <w:shd w:val="clear" w:color="auto" w:fill="auto"/>
          </w:tcPr>
          <w:p w14:paraId="052083A6" w14:textId="77777777" w:rsidR="009B031C" w:rsidRPr="00AD3386" w:rsidRDefault="009B031C" w:rsidP="009B031C">
            <w:pPr>
              <w:ind w:left="28" w:right="28"/>
              <w:textAlignment w:val="baseline"/>
              <w:rPr>
                <w:sz w:val="20"/>
                <w:szCs w:val="20"/>
                <w:lang w:val="kk-KZ" w:eastAsia="ru-RU"/>
              </w:rPr>
            </w:pPr>
            <w:r w:rsidRPr="00AD3386">
              <w:rPr>
                <w:sz w:val="20"/>
                <w:szCs w:val="20"/>
                <w:lang w:val="kk-KZ" w:eastAsia="ru-RU"/>
              </w:rPr>
              <w:t xml:space="preserve">ЖИ 2.1. </w:t>
            </w:r>
            <w:bookmarkStart w:id="1" w:name="_Hlk179532109"/>
            <w:r w:rsidRPr="00AD3386">
              <w:rPr>
                <w:sz w:val="20"/>
                <w:szCs w:val="20"/>
                <w:lang w:val="kk-KZ" w:eastAsia="ru-RU"/>
              </w:rPr>
              <w:t xml:space="preserve">Заттардың көлемінде түстердің реңдік тізбегін </w:t>
            </w:r>
            <w:r w:rsidRPr="00AD3386">
              <w:rPr>
                <w:sz w:val="20"/>
                <w:szCs w:val="20"/>
                <w:lang w:val="kk-KZ"/>
              </w:rPr>
              <w:t>графиті қарындаш арқылы орында</w:t>
            </w:r>
            <w:r w:rsidRPr="00AD3386">
              <w:rPr>
                <w:sz w:val="20"/>
                <w:szCs w:val="20"/>
                <w:lang w:val="kk-KZ" w:eastAsia="ru-RU"/>
              </w:rPr>
              <w:t>уға машықтану</w:t>
            </w:r>
          </w:p>
          <w:bookmarkEnd w:id="1"/>
          <w:p w14:paraId="01B00815" w14:textId="371D8D9A" w:rsidR="009B031C" w:rsidRPr="009B031C" w:rsidRDefault="009B031C" w:rsidP="00AC1DC8">
            <w:pPr>
              <w:ind w:left="28" w:right="28"/>
              <w:textAlignment w:val="baseline"/>
              <w:rPr>
                <w:color w:val="000000"/>
                <w:sz w:val="20"/>
                <w:szCs w:val="20"/>
                <w:lang w:val="kk-KZ"/>
              </w:rPr>
            </w:pPr>
            <w:r w:rsidRPr="00AD3386">
              <w:rPr>
                <w:color w:val="000000"/>
                <w:sz w:val="20"/>
                <w:szCs w:val="20"/>
                <w:bdr w:val="none" w:sz="0" w:space="0" w:color="auto" w:frame="1"/>
                <w:lang w:val="kk-KZ" w:eastAsia="ru-RU"/>
              </w:rPr>
              <w:t xml:space="preserve">ЖИ 2.2 </w:t>
            </w:r>
            <w:bookmarkStart w:id="2" w:name="_Hlk179532144"/>
            <w:r w:rsidRPr="00AD3386">
              <w:rPr>
                <w:sz w:val="20"/>
                <w:szCs w:val="20"/>
                <w:lang w:val="kk-KZ" w:eastAsia="ru-RU"/>
              </w:rPr>
              <w:t>Жарық пен көлеңке</w:t>
            </w:r>
            <w:r w:rsidRPr="00AD3386">
              <w:rPr>
                <w:b/>
                <w:sz w:val="20"/>
                <w:szCs w:val="20"/>
                <w:lang w:val="kk-KZ" w:eastAsia="ru-RU"/>
              </w:rPr>
              <w:t xml:space="preserve"> </w:t>
            </w:r>
            <w:r w:rsidRPr="00AD3386">
              <w:rPr>
                <w:sz w:val="20"/>
                <w:szCs w:val="20"/>
                <w:lang w:val="kk-KZ" w:eastAsia="ru-RU"/>
              </w:rPr>
              <w:t>арқылы</w:t>
            </w:r>
            <w:r w:rsidRPr="00AD3386">
              <w:rPr>
                <w:b/>
                <w:sz w:val="20"/>
                <w:szCs w:val="20"/>
                <w:lang w:val="kk-KZ" w:eastAsia="ru-RU"/>
              </w:rPr>
              <w:t xml:space="preserve"> з</w:t>
            </w:r>
            <w:r w:rsidRPr="00AD3386">
              <w:rPr>
                <w:sz w:val="20"/>
                <w:szCs w:val="20"/>
                <w:lang w:val="kk-KZ" w:eastAsia="ru-RU"/>
              </w:rPr>
              <w:t>аттың пішінін, көлемін орындауды қалыптастыту</w:t>
            </w:r>
            <w:bookmarkEnd w:id="2"/>
          </w:p>
        </w:tc>
      </w:tr>
      <w:tr w:rsidR="009B031C" w:rsidRPr="009B031C" w14:paraId="3950734B" w14:textId="77777777" w:rsidTr="00934132">
        <w:trPr>
          <w:trHeight w:val="943"/>
        </w:trPr>
        <w:tc>
          <w:tcPr>
            <w:tcW w:w="2411" w:type="dxa"/>
            <w:gridSpan w:val="3"/>
            <w:vMerge/>
            <w:shd w:val="clear" w:color="auto" w:fill="auto"/>
          </w:tcPr>
          <w:p w14:paraId="7A6DE0DD" w14:textId="77777777" w:rsidR="009B031C" w:rsidRPr="009B031C" w:rsidRDefault="009B031C" w:rsidP="009B031C">
            <w:pPr>
              <w:widowControl w:val="0"/>
              <w:spacing w:line="276" w:lineRule="auto"/>
              <w:rPr>
                <w:b/>
                <w:color w:val="000000"/>
                <w:sz w:val="20"/>
                <w:szCs w:val="20"/>
                <w:lang w:val="kk-KZ"/>
              </w:rPr>
            </w:pPr>
          </w:p>
        </w:tc>
        <w:tc>
          <w:tcPr>
            <w:tcW w:w="5386" w:type="dxa"/>
            <w:gridSpan w:val="7"/>
            <w:shd w:val="clear" w:color="auto" w:fill="auto"/>
          </w:tcPr>
          <w:p w14:paraId="549E6DDA" w14:textId="77777777" w:rsidR="009B031C" w:rsidRPr="00AD3386" w:rsidRDefault="009B031C" w:rsidP="009B031C">
            <w:pPr>
              <w:jc w:val="both"/>
              <w:rPr>
                <w:sz w:val="20"/>
                <w:szCs w:val="20"/>
                <w:lang w:val="kk-KZ"/>
              </w:rPr>
            </w:pPr>
            <w:r w:rsidRPr="00AD3386">
              <w:rPr>
                <w:sz w:val="20"/>
                <w:szCs w:val="20"/>
                <w:lang w:val="kk-KZ"/>
              </w:rPr>
              <w:t>Өз  бетінше жұмыс істеу және атқарылған жұмысты талдау қабілетін дамыту.</w:t>
            </w:r>
          </w:p>
          <w:p w14:paraId="3C2BBE50" w14:textId="77777777" w:rsidR="009B031C" w:rsidRPr="00AD3386" w:rsidRDefault="009B031C" w:rsidP="009B031C">
            <w:pPr>
              <w:spacing w:line="264" w:lineRule="auto"/>
              <w:rPr>
                <w:sz w:val="20"/>
                <w:szCs w:val="20"/>
                <w:lang w:val="uk-UA" w:eastAsia="ru-RU"/>
              </w:rPr>
            </w:pPr>
            <w:r w:rsidRPr="00AD3386">
              <w:rPr>
                <w:sz w:val="20"/>
                <w:szCs w:val="20"/>
                <w:lang w:val="uk-UA" w:eastAsia="ru-RU"/>
              </w:rPr>
              <w:t xml:space="preserve">"Сурет" </w:t>
            </w:r>
            <w:proofErr w:type="spellStart"/>
            <w:r w:rsidRPr="00AD3386">
              <w:rPr>
                <w:sz w:val="20"/>
                <w:szCs w:val="20"/>
                <w:lang w:val="uk-UA" w:eastAsia="ru-RU"/>
              </w:rPr>
              <w:t>пәнінің</w:t>
            </w:r>
            <w:proofErr w:type="spellEnd"/>
            <w:r w:rsidRPr="00AD3386">
              <w:rPr>
                <w:sz w:val="20"/>
                <w:szCs w:val="20"/>
                <w:lang w:val="uk-UA" w:eastAsia="ru-RU"/>
              </w:rPr>
              <w:t xml:space="preserve"> </w:t>
            </w:r>
            <w:proofErr w:type="spellStart"/>
            <w:r w:rsidRPr="00AD3386">
              <w:rPr>
                <w:sz w:val="20"/>
                <w:szCs w:val="20"/>
                <w:lang w:val="uk-UA" w:eastAsia="ru-RU"/>
              </w:rPr>
              <w:t>терминологиясын</w:t>
            </w:r>
            <w:proofErr w:type="spellEnd"/>
            <w:r w:rsidRPr="00AD3386">
              <w:rPr>
                <w:sz w:val="20"/>
                <w:szCs w:val="20"/>
                <w:lang w:val="uk-UA" w:eastAsia="ru-RU"/>
              </w:rPr>
              <w:t xml:space="preserve"> </w:t>
            </w:r>
            <w:proofErr w:type="spellStart"/>
            <w:r w:rsidRPr="00AD3386">
              <w:rPr>
                <w:sz w:val="20"/>
                <w:szCs w:val="20"/>
                <w:lang w:val="uk-UA" w:eastAsia="ru-RU"/>
              </w:rPr>
              <w:t>меңгеру</w:t>
            </w:r>
            <w:proofErr w:type="spellEnd"/>
            <w:r w:rsidRPr="00AD3386">
              <w:rPr>
                <w:sz w:val="20"/>
                <w:szCs w:val="20"/>
                <w:lang w:val="uk-UA" w:eastAsia="ru-RU"/>
              </w:rPr>
              <w:t>.</w:t>
            </w:r>
          </w:p>
          <w:p w14:paraId="6458780B" w14:textId="4F218955" w:rsidR="009B031C" w:rsidRDefault="009B031C" w:rsidP="009B031C">
            <w:pPr>
              <w:jc w:val="both"/>
              <w:rPr>
                <w:sz w:val="20"/>
                <w:szCs w:val="20"/>
              </w:rPr>
            </w:pPr>
          </w:p>
        </w:tc>
        <w:tc>
          <w:tcPr>
            <w:tcW w:w="2693" w:type="dxa"/>
            <w:gridSpan w:val="3"/>
            <w:shd w:val="clear" w:color="auto" w:fill="auto"/>
          </w:tcPr>
          <w:p w14:paraId="51A737E5" w14:textId="77777777" w:rsidR="009B031C" w:rsidRPr="00AD3386" w:rsidRDefault="009B031C" w:rsidP="009B031C">
            <w:pPr>
              <w:shd w:val="clear" w:color="auto" w:fill="FFFFFF"/>
              <w:ind w:left="28" w:right="28"/>
              <w:rPr>
                <w:rFonts w:ascii="Arial" w:hAnsi="Arial" w:cs="Arial"/>
                <w:color w:val="222222"/>
                <w:lang w:val="kk-KZ" w:eastAsia="ru-RU"/>
              </w:rPr>
            </w:pPr>
            <w:r w:rsidRPr="00AD3386">
              <w:rPr>
                <w:color w:val="000000"/>
                <w:sz w:val="20"/>
                <w:szCs w:val="20"/>
                <w:bdr w:val="none" w:sz="0" w:space="0" w:color="auto" w:frame="1"/>
                <w:lang w:val="kk-KZ" w:eastAsia="ru-RU"/>
              </w:rPr>
              <w:t xml:space="preserve">ЖИ 3.1. </w:t>
            </w:r>
            <w:bookmarkStart w:id="3" w:name="_Hlk179532196"/>
            <w:r w:rsidRPr="00AD3386">
              <w:rPr>
                <w:sz w:val="20"/>
                <w:szCs w:val="20"/>
                <w:lang w:val="kk-KZ"/>
              </w:rPr>
              <w:t>Тұрмыстық заттардан құрастырылған натюрмортты салудың еректшеліктерін түсіну</w:t>
            </w:r>
            <w:bookmarkEnd w:id="3"/>
          </w:p>
          <w:p w14:paraId="31021E48" w14:textId="4073D776" w:rsidR="009B031C" w:rsidRPr="009B031C" w:rsidRDefault="009B031C" w:rsidP="00AC1DC8">
            <w:pPr>
              <w:ind w:left="28" w:right="28"/>
              <w:textAlignment w:val="baseline"/>
              <w:rPr>
                <w:color w:val="000000"/>
                <w:sz w:val="20"/>
                <w:szCs w:val="20"/>
                <w:lang w:val="kk-KZ"/>
              </w:rPr>
            </w:pPr>
            <w:r w:rsidRPr="00AD3386">
              <w:rPr>
                <w:color w:val="000000"/>
                <w:sz w:val="20"/>
                <w:szCs w:val="20"/>
                <w:bdr w:val="none" w:sz="0" w:space="0" w:color="auto" w:frame="1"/>
                <w:lang w:val="kk-KZ" w:eastAsia="ru-RU"/>
              </w:rPr>
              <w:t xml:space="preserve">ЖИ 3.2. </w:t>
            </w:r>
            <w:r w:rsidRPr="00AD3386">
              <w:rPr>
                <w:sz w:val="20"/>
                <w:szCs w:val="20"/>
                <w:lang w:val="kk-KZ"/>
              </w:rPr>
              <w:t>Реңі, фактурасы, көлемі әртүрлі заттардан құрастырылған натюрмортты орындаумен танысу</w:t>
            </w:r>
          </w:p>
        </w:tc>
      </w:tr>
      <w:tr w:rsidR="009B031C" w:rsidRPr="009B031C" w14:paraId="0401B6E3" w14:textId="77777777" w:rsidTr="00302457">
        <w:trPr>
          <w:trHeight w:val="1150"/>
        </w:trPr>
        <w:tc>
          <w:tcPr>
            <w:tcW w:w="2411" w:type="dxa"/>
            <w:gridSpan w:val="3"/>
            <w:vMerge/>
            <w:shd w:val="clear" w:color="auto" w:fill="auto"/>
          </w:tcPr>
          <w:p w14:paraId="1BFECDCB" w14:textId="77777777" w:rsidR="009B031C" w:rsidRPr="009B031C" w:rsidRDefault="009B031C" w:rsidP="009B031C">
            <w:pPr>
              <w:widowControl w:val="0"/>
              <w:spacing w:line="276" w:lineRule="auto"/>
              <w:rPr>
                <w:b/>
                <w:color w:val="000000"/>
                <w:sz w:val="20"/>
                <w:szCs w:val="20"/>
                <w:lang w:val="kk-KZ"/>
              </w:rPr>
            </w:pPr>
          </w:p>
        </w:tc>
        <w:tc>
          <w:tcPr>
            <w:tcW w:w="5386" w:type="dxa"/>
            <w:gridSpan w:val="7"/>
            <w:shd w:val="clear" w:color="auto" w:fill="auto"/>
          </w:tcPr>
          <w:p w14:paraId="5C202ED7" w14:textId="77777777" w:rsidR="009B031C" w:rsidRDefault="009B031C" w:rsidP="009B031C">
            <w:pPr>
              <w:jc w:val="both"/>
              <w:rPr>
                <w:sz w:val="20"/>
                <w:szCs w:val="20"/>
              </w:rPr>
            </w:pPr>
            <w:r w:rsidRPr="00AD3386">
              <w:rPr>
                <w:sz w:val="20"/>
                <w:szCs w:val="20"/>
                <w:lang w:val="kk-KZ"/>
              </w:rPr>
              <w:t>Дайындық  материалдарымен: эскиздермен, эскиздермен жұмыс істеу дағдыларын игеру.</w:t>
            </w:r>
          </w:p>
          <w:p w14:paraId="1929A304" w14:textId="59B1CDA3" w:rsidR="009B031C" w:rsidRDefault="009B031C" w:rsidP="009B031C">
            <w:pPr>
              <w:jc w:val="both"/>
              <w:rPr>
                <w:sz w:val="20"/>
                <w:szCs w:val="20"/>
              </w:rPr>
            </w:pPr>
            <w:r w:rsidRPr="00AD3386">
              <w:rPr>
                <w:sz w:val="20"/>
                <w:szCs w:val="20"/>
                <w:lang w:val="kk-KZ"/>
              </w:rPr>
              <w:t>Техникалық  және шығармашылық міндеттерді шешу негізінде суретте көркем образ жасау қабілетін қалыптастыру.</w:t>
            </w:r>
          </w:p>
        </w:tc>
        <w:tc>
          <w:tcPr>
            <w:tcW w:w="2693" w:type="dxa"/>
            <w:gridSpan w:val="3"/>
            <w:shd w:val="clear" w:color="auto" w:fill="auto"/>
          </w:tcPr>
          <w:p w14:paraId="148ED18C" w14:textId="77777777" w:rsidR="009B031C" w:rsidRPr="00AD3386" w:rsidRDefault="009B031C" w:rsidP="009B031C">
            <w:pPr>
              <w:jc w:val="both"/>
              <w:rPr>
                <w:sz w:val="20"/>
                <w:szCs w:val="20"/>
                <w:lang w:val="kk-KZ"/>
              </w:rPr>
            </w:pPr>
            <w:r w:rsidRPr="00AD3386">
              <w:rPr>
                <w:sz w:val="20"/>
                <w:szCs w:val="20"/>
                <w:lang w:val="kk-KZ"/>
              </w:rPr>
              <w:t>ЖИ 4.1 Заттағы жарық, шағылыс, жартылай көлеңке, көлеңке, рефлекс, құлай түскен көлеңкелерді графитті қарындашпен орындаумен танысу</w:t>
            </w:r>
          </w:p>
          <w:p w14:paraId="4609A048" w14:textId="77777777" w:rsidR="009B031C" w:rsidRPr="00AD3386" w:rsidRDefault="009B031C" w:rsidP="009B031C">
            <w:pPr>
              <w:rPr>
                <w:sz w:val="20"/>
                <w:szCs w:val="20"/>
                <w:lang w:val="kk-KZ"/>
              </w:rPr>
            </w:pPr>
            <w:r w:rsidRPr="00AD3386">
              <w:rPr>
                <w:sz w:val="20"/>
                <w:szCs w:val="20"/>
                <w:lang w:val="kk-KZ"/>
              </w:rPr>
              <w:lastRenderedPageBreak/>
              <w:t>ЖИ 4.2 Жібектен, барқыттан, мақтадан, қатты заттардан қойылған материалдардың қыртысты суретін салудың жолдары</w:t>
            </w:r>
          </w:p>
          <w:p w14:paraId="6D5F81C1" w14:textId="58B0CA57" w:rsidR="009B031C" w:rsidRPr="009B031C" w:rsidRDefault="009B031C" w:rsidP="009B031C">
            <w:pPr>
              <w:jc w:val="both"/>
              <w:rPr>
                <w:sz w:val="20"/>
                <w:szCs w:val="20"/>
                <w:lang w:val="kk-KZ"/>
              </w:rPr>
            </w:pPr>
          </w:p>
        </w:tc>
      </w:tr>
      <w:tr w:rsidR="009B031C" w14:paraId="019F5053" w14:textId="77777777" w:rsidTr="00496544">
        <w:trPr>
          <w:trHeight w:val="470"/>
        </w:trPr>
        <w:tc>
          <w:tcPr>
            <w:tcW w:w="2411" w:type="dxa"/>
            <w:gridSpan w:val="3"/>
            <w:vMerge/>
            <w:shd w:val="clear" w:color="auto" w:fill="auto"/>
          </w:tcPr>
          <w:p w14:paraId="01E72214" w14:textId="77777777" w:rsidR="009B031C" w:rsidRPr="009B031C" w:rsidRDefault="009B031C" w:rsidP="009B031C">
            <w:pPr>
              <w:widowControl w:val="0"/>
              <w:spacing w:line="276" w:lineRule="auto"/>
              <w:rPr>
                <w:sz w:val="20"/>
                <w:szCs w:val="20"/>
                <w:lang w:val="kk-KZ"/>
              </w:rPr>
            </w:pPr>
          </w:p>
        </w:tc>
        <w:tc>
          <w:tcPr>
            <w:tcW w:w="5386" w:type="dxa"/>
            <w:gridSpan w:val="7"/>
            <w:shd w:val="clear" w:color="auto" w:fill="auto"/>
          </w:tcPr>
          <w:p w14:paraId="1B130507" w14:textId="277DA393" w:rsidR="009B031C" w:rsidRDefault="009B031C" w:rsidP="009B031C">
            <w:pPr>
              <w:jc w:val="both"/>
              <w:rPr>
                <w:sz w:val="20"/>
                <w:szCs w:val="20"/>
              </w:rPr>
            </w:pPr>
            <w:r w:rsidRPr="00AD3386">
              <w:rPr>
                <w:sz w:val="20"/>
                <w:szCs w:val="20"/>
                <w:lang w:val="kk-KZ"/>
              </w:rPr>
              <w:t>Көркемдік  талғамды, зейінді, есте сақтауды, бейнелі ойлауды, қиялды дамыту.</w:t>
            </w:r>
          </w:p>
        </w:tc>
        <w:tc>
          <w:tcPr>
            <w:tcW w:w="2693" w:type="dxa"/>
            <w:gridSpan w:val="3"/>
            <w:shd w:val="clear" w:color="auto" w:fill="auto"/>
          </w:tcPr>
          <w:p w14:paraId="7A56BB60" w14:textId="77777777" w:rsidR="009B031C" w:rsidRPr="00AD3386" w:rsidRDefault="009B031C" w:rsidP="009B031C">
            <w:pPr>
              <w:rPr>
                <w:rFonts w:eastAsia="Calibri"/>
                <w:sz w:val="20"/>
                <w:szCs w:val="20"/>
                <w:shd w:val="clear" w:color="auto" w:fill="FFFFFF"/>
                <w:lang w:val="kk-KZ"/>
              </w:rPr>
            </w:pPr>
            <w:r w:rsidRPr="00AD3386">
              <w:rPr>
                <w:rFonts w:eastAsia="Calibri"/>
                <w:sz w:val="20"/>
                <w:szCs w:val="20"/>
                <w:shd w:val="clear" w:color="auto" w:fill="FFFFFF"/>
              </w:rPr>
              <w:t xml:space="preserve">ЖИ 5.1 </w:t>
            </w:r>
            <w:r w:rsidRPr="00AD3386">
              <w:rPr>
                <w:sz w:val="20"/>
                <w:szCs w:val="20"/>
                <w:lang w:val="kk-KZ"/>
              </w:rPr>
              <w:t>Интерьерде спорттық инвентарлардан натюрморт орындаудың ерекшеліктері</w:t>
            </w:r>
          </w:p>
          <w:p w14:paraId="6C5F4E2E" w14:textId="77777777" w:rsidR="009B031C" w:rsidRPr="00AD3386" w:rsidRDefault="009B031C" w:rsidP="009B031C">
            <w:pPr>
              <w:rPr>
                <w:sz w:val="20"/>
                <w:szCs w:val="20"/>
                <w:shd w:val="clear" w:color="auto" w:fill="FFFFFF"/>
                <w:lang w:val="kk-KZ"/>
              </w:rPr>
            </w:pPr>
            <w:r w:rsidRPr="00AD3386">
              <w:rPr>
                <w:sz w:val="20"/>
                <w:szCs w:val="20"/>
                <w:shd w:val="clear" w:color="auto" w:fill="FFFFFF"/>
                <w:lang w:val="kk-KZ"/>
              </w:rPr>
              <w:t xml:space="preserve">ЖИ 5.2 </w:t>
            </w:r>
            <w:bookmarkStart w:id="4" w:name="_Hlk179532243"/>
            <w:r w:rsidRPr="00AD3386">
              <w:rPr>
                <w:sz w:val="20"/>
                <w:szCs w:val="20"/>
                <w:lang w:val="kk-KZ"/>
              </w:rPr>
              <w:t>Штрихты орындау техникасын меңгеру</w:t>
            </w:r>
            <w:bookmarkEnd w:id="4"/>
          </w:p>
          <w:p w14:paraId="43B49405" w14:textId="114F5170" w:rsidR="009B031C" w:rsidRDefault="009B031C" w:rsidP="009B031C">
            <w:pPr>
              <w:jc w:val="both"/>
              <w:rPr>
                <w:sz w:val="20"/>
                <w:szCs w:val="20"/>
              </w:rPr>
            </w:pPr>
          </w:p>
        </w:tc>
      </w:tr>
      <w:tr w:rsidR="00AA21CA" w14:paraId="25E2A13A" w14:textId="77777777">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A21CA" w:rsidRDefault="00FD233E">
            <w:pPr>
              <w:rPr>
                <w:b/>
                <w:sz w:val="20"/>
                <w:szCs w:val="20"/>
              </w:rPr>
            </w:pPr>
            <w:proofErr w:type="spellStart"/>
            <w:r>
              <w:rPr>
                <w:b/>
                <w:sz w:val="20"/>
                <w:szCs w:val="20"/>
              </w:rPr>
              <w:t>Пререквизи</w:t>
            </w:r>
            <w:proofErr w:type="spellEnd"/>
            <w:r>
              <w:rPr>
                <w:b/>
                <w:sz w:val="20"/>
                <w:szCs w:val="20"/>
                <w:lang w:val="kk-KZ"/>
              </w:rPr>
              <w:t>ттер</w:t>
            </w:r>
            <w:r>
              <w:rPr>
                <w:b/>
                <w:sz w:val="20"/>
                <w:szCs w:val="20"/>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1B51A2E3" w14:textId="690B5FBD" w:rsidR="00AA21CA" w:rsidRDefault="00AC1DC8">
            <w:pPr>
              <w:rPr>
                <w:bCs/>
                <w:sz w:val="20"/>
                <w:szCs w:val="20"/>
                <w:lang w:val="kk-KZ"/>
              </w:rPr>
            </w:pPr>
            <w:r>
              <w:rPr>
                <w:bCs/>
                <w:sz w:val="20"/>
                <w:szCs w:val="20"/>
                <w:lang w:val="kk-KZ"/>
              </w:rPr>
              <w:t>Перспектива</w:t>
            </w:r>
          </w:p>
        </w:tc>
      </w:tr>
      <w:tr w:rsidR="00AA21CA" w:rsidRPr="00AC1DC8" w14:paraId="4C1146AC" w14:textId="77777777">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A21CA" w:rsidRDefault="00FD233E">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shd w:val="clear" w:color="auto" w:fill="auto"/>
          </w:tcPr>
          <w:p w14:paraId="526371CA" w14:textId="299D1514" w:rsidR="00AA21CA" w:rsidRDefault="00AC1DC8">
            <w:pPr>
              <w:rPr>
                <w:sz w:val="20"/>
                <w:szCs w:val="20"/>
                <w:lang w:val="kk-KZ"/>
              </w:rPr>
            </w:pPr>
            <w:r>
              <w:rPr>
                <w:sz w:val="20"/>
                <w:szCs w:val="20"/>
                <w:lang w:val="kk-KZ"/>
              </w:rPr>
              <w:t xml:space="preserve">Кескіндеме, </w:t>
            </w:r>
            <w:r w:rsidR="00FD233E">
              <w:rPr>
                <w:sz w:val="20"/>
                <w:szCs w:val="20"/>
                <w:lang w:val="kk-KZ"/>
              </w:rPr>
              <w:t>Арнайы сурет, Арнайы кескіндеме</w:t>
            </w:r>
          </w:p>
        </w:tc>
      </w:tr>
      <w:tr w:rsidR="00AA21CA" w14:paraId="6BE37B1D"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77777777" w:rsidR="00AA21CA" w:rsidRDefault="00FD233E">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9B11D2" w14:textId="77777777" w:rsidR="00AC1DC8" w:rsidRPr="00AD3386" w:rsidRDefault="00AC1DC8" w:rsidP="00AC1DC8">
            <w:pPr>
              <w:jc w:val="both"/>
              <w:rPr>
                <w:b/>
                <w:sz w:val="20"/>
                <w:szCs w:val="20"/>
                <w:shd w:val="clear" w:color="auto" w:fill="FFFFFF"/>
                <w:lang w:val="kk-KZ"/>
              </w:rPr>
            </w:pPr>
            <w:r w:rsidRPr="00AD3386">
              <w:rPr>
                <w:b/>
                <w:sz w:val="20"/>
                <w:szCs w:val="20"/>
                <w:shd w:val="clear" w:color="auto" w:fill="FFFFFF"/>
                <w:lang w:val="kk-KZ"/>
              </w:rPr>
              <w:t>Оқу әдебиеттері:</w:t>
            </w:r>
          </w:p>
          <w:p w14:paraId="03075CAA" w14:textId="77777777" w:rsidR="00AC1DC8" w:rsidRPr="00AD3386" w:rsidRDefault="00AC1DC8" w:rsidP="00AC1DC8">
            <w:pPr>
              <w:numPr>
                <w:ilvl w:val="0"/>
                <w:numId w:val="2"/>
              </w:numPr>
              <w:spacing w:after="160" w:line="259" w:lineRule="auto"/>
              <w:contextualSpacing/>
              <w:jc w:val="both"/>
              <w:rPr>
                <w:rFonts w:eastAsia="Calibri"/>
                <w:bCs/>
                <w:sz w:val="20"/>
                <w:szCs w:val="20"/>
                <w:lang w:val="kk-KZ"/>
              </w:rPr>
            </w:pPr>
            <w:hyperlink r:id="rId9" w:history="1">
              <w:r w:rsidRPr="00AD3386">
                <w:rPr>
                  <w:rFonts w:eastAsia="Calibri"/>
                  <w:bCs/>
                  <w:sz w:val="20"/>
                  <w:szCs w:val="20"/>
                  <w:lang w:val="kk-KZ"/>
                </w:rPr>
                <w:t>Наброски, Зарисовки, Эскизы, учебное пособие, Евтых С.Ш., 2003</w:t>
              </w:r>
            </w:hyperlink>
            <w:r w:rsidRPr="00AD3386">
              <w:rPr>
                <w:rFonts w:eastAsia="Calibri"/>
                <w:bCs/>
                <w:sz w:val="20"/>
                <w:szCs w:val="20"/>
                <w:lang w:val="kk-KZ"/>
              </w:rPr>
              <w:t xml:space="preserve">. 116-128 </w:t>
            </w:r>
            <w:r w:rsidRPr="00AD3386">
              <w:rPr>
                <w:rFonts w:eastAsia="Calibri"/>
                <w:sz w:val="20"/>
                <w:szCs w:val="20"/>
                <w:lang w:val="kk-KZ"/>
              </w:rPr>
              <w:t>б.т.</w:t>
            </w:r>
          </w:p>
          <w:p w14:paraId="4C7AA226" w14:textId="77777777" w:rsidR="00AC1DC8" w:rsidRPr="00AD3386" w:rsidRDefault="00AC1DC8" w:rsidP="00AC1DC8">
            <w:pPr>
              <w:numPr>
                <w:ilvl w:val="0"/>
                <w:numId w:val="2"/>
              </w:numPr>
              <w:spacing w:after="160" w:line="259" w:lineRule="auto"/>
              <w:contextualSpacing/>
              <w:jc w:val="both"/>
              <w:rPr>
                <w:rFonts w:eastAsia="Calibri"/>
                <w:bCs/>
                <w:sz w:val="20"/>
                <w:szCs w:val="20"/>
                <w:lang w:val="kk-KZ"/>
              </w:rPr>
            </w:pPr>
            <w:r w:rsidRPr="00AD3386">
              <w:rPr>
                <w:rFonts w:eastAsia="Calibri"/>
                <w:bCs/>
                <w:sz w:val="20"/>
                <w:szCs w:val="20"/>
                <w:lang w:val="kk-KZ"/>
              </w:rPr>
              <w:t xml:space="preserve">Академическое обучение изобразительному искусству - Шаров В.С. - 2013г. 55-70 </w:t>
            </w:r>
            <w:r w:rsidRPr="00AD3386">
              <w:rPr>
                <w:rFonts w:eastAsia="Calibri"/>
                <w:sz w:val="20"/>
                <w:szCs w:val="20"/>
                <w:lang w:val="kk-KZ"/>
              </w:rPr>
              <w:t>б.т.</w:t>
            </w:r>
          </w:p>
          <w:p w14:paraId="17AB7516" w14:textId="77777777" w:rsidR="00AC1DC8" w:rsidRPr="00AD3386" w:rsidRDefault="00AC1DC8" w:rsidP="00AC1DC8">
            <w:pPr>
              <w:numPr>
                <w:ilvl w:val="0"/>
                <w:numId w:val="2"/>
              </w:numPr>
              <w:spacing w:after="160" w:line="259" w:lineRule="auto"/>
              <w:contextualSpacing/>
              <w:jc w:val="both"/>
              <w:rPr>
                <w:rFonts w:eastAsia="Calibri"/>
                <w:bCs/>
                <w:sz w:val="20"/>
                <w:szCs w:val="20"/>
                <w:lang w:val="kk-KZ"/>
              </w:rPr>
            </w:pPr>
            <w:r w:rsidRPr="00AD3386">
              <w:rPr>
                <w:rFonts w:eastAsia="Calibri"/>
                <w:bCs/>
                <w:sz w:val="20"/>
                <w:szCs w:val="20"/>
                <w:lang w:val="kk-KZ"/>
              </w:rPr>
              <w:t xml:space="preserve">Карандашный рисунок по сетке. Мини-курс для начинающих - Лукичёв А.Ю. - 2011г. 126-190 </w:t>
            </w:r>
            <w:r w:rsidRPr="00AD3386">
              <w:rPr>
                <w:rFonts w:eastAsia="Calibri"/>
                <w:sz w:val="20"/>
                <w:szCs w:val="20"/>
                <w:lang w:val="kk-KZ"/>
              </w:rPr>
              <w:t>б.т.</w:t>
            </w:r>
          </w:p>
          <w:p w14:paraId="27B778FA" w14:textId="77777777" w:rsidR="00AC1DC8" w:rsidRPr="00AD3386" w:rsidRDefault="00AC1DC8" w:rsidP="00AC1DC8">
            <w:pPr>
              <w:numPr>
                <w:ilvl w:val="0"/>
                <w:numId w:val="2"/>
              </w:numPr>
              <w:spacing w:after="160" w:line="259" w:lineRule="auto"/>
              <w:contextualSpacing/>
              <w:jc w:val="both"/>
              <w:rPr>
                <w:rFonts w:eastAsia="Calibri"/>
                <w:bCs/>
                <w:sz w:val="20"/>
                <w:szCs w:val="20"/>
                <w:lang w:val="kk-KZ"/>
              </w:rPr>
            </w:pPr>
            <w:r w:rsidRPr="00AD3386">
              <w:rPr>
                <w:rFonts w:eastAsia="Calibri"/>
                <w:bCs/>
                <w:sz w:val="20"/>
                <w:szCs w:val="20"/>
                <w:lang w:val="kk-KZ"/>
              </w:rPr>
              <w:t xml:space="preserve">Начинаем рисовать. Графика - Вендон Блейк. - 2011г. 24-59 </w:t>
            </w:r>
            <w:r w:rsidRPr="00AD3386">
              <w:rPr>
                <w:rFonts w:eastAsia="Calibri"/>
                <w:sz w:val="20"/>
                <w:szCs w:val="20"/>
                <w:lang w:val="kk-KZ"/>
              </w:rPr>
              <w:t>б.т.</w:t>
            </w:r>
          </w:p>
          <w:p w14:paraId="44A8DA33" w14:textId="77777777" w:rsidR="00AC1DC8" w:rsidRPr="00AD3386" w:rsidRDefault="00AC1DC8" w:rsidP="00AC1DC8">
            <w:pPr>
              <w:numPr>
                <w:ilvl w:val="0"/>
                <w:numId w:val="2"/>
              </w:numPr>
              <w:spacing w:after="160" w:line="259" w:lineRule="auto"/>
              <w:contextualSpacing/>
              <w:jc w:val="both"/>
              <w:rPr>
                <w:rFonts w:eastAsia="Calibri"/>
                <w:bCs/>
                <w:sz w:val="20"/>
                <w:szCs w:val="20"/>
                <w:lang w:val="kk-KZ"/>
              </w:rPr>
            </w:pPr>
            <w:r w:rsidRPr="00AD3386">
              <w:rPr>
                <w:rFonts w:eastAsia="Calibri"/>
                <w:bCs/>
                <w:sz w:val="20"/>
                <w:szCs w:val="20"/>
                <w:lang w:val="kk-KZ"/>
              </w:rPr>
              <w:t xml:space="preserve">Основы рисунка - Могилевцев В.А. - 2007г. 88-97 </w:t>
            </w:r>
            <w:r w:rsidRPr="00AD3386">
              <w:rPr>
                <w:rFonts w:eastAsia="Calibri"/>
                <w:sz w:val="20"/>
                <w:szCs w:val="20"/>
                <w:lang w:val="kk-KZ"/>
              </w:rPr>
              <w:t>б.т.</w:t>
            </w:r>
          </w:p>
          <w:p w14:paraId="1CC7A607" w14:textId="77777777" w:rsidR="00AC1DC8" w:rsidRPr="00AD3386" w:rsidRDefault="00AC1DC8" w:rsidP="00AC1DC8">
            <w:pPr>
              <w:numPr>
                <w:ilvl w:val="0"/>
                <w:numId w:val="2"/>
              </w:numPr>
              <w:spacing w:after="160" w:line="259" w:lineRule="auto"/>
              <w:contextualSpacing/>
              <w:jc w:val="both"/>
              <w:rPr>
                <w:rFonts w:eastAsia="Calibri"/>
                <w:bCs/>
                <w:sz w:val="20"/>
                <w:szCs w:val="20"/>
                <w:lang w:val="kk-KZ"/>
              </w:rPr>
            </w:pPr>
            <w:r w:rsidRPr="00AD3386">
              <w:rPr>
                <w:rFonts w:eastAsia="Calibri"/>
                <w:bCs/>
                <w:sz w:val="20"/>
                <w:szCs w:val="20"/>
                <w:lang w:val="kk-KZ"/>
              </w:rPr>
              <w:t xml:space="preserve">Полный курс рисования. От азов к вершинам мастерства - Барбер Б. - 2014г. 150-251 </w:t>
            </w:r>
            <w:r w:rsidRPr="00AD3386">
              <w:rPr>
                <w:rFonts w:eastAsia="Calibri"/>
                <w:sz w:val="20"/>
                <w:szCs w:val="20"/>
                <w:lang w:val="kk-KZ"/>
              </w:rPr>
              <w:t>б.т.</w:t>
            </w:r>
          </w:p>
          <w:p w14:paraId="323929AB" w14:textId="77777777" w:rsidR="00AC1DC8" w:rsidRPr="00AD3386" w:rsidRDefault="00AC1DC8" w:rsidP="00AC1DC8">
            <w:pPr>
              <w:numPr>
                <w:ilvl w:val="0"/>
                <w:numId w:val="2"/>
              </w:numPr>
              <w:spacing w:after="160" w:line="259" w:lineRule="auto"/>
              <w:contextualSpacing/>
              <w:jc w:val="both"/>
              <w:rPr>
                <w:rFonts w:eastAsia="Calibri"/>
                <w:bCs/>
                <w:sz w:val="20"/>
                <w:szCs w:val="20"/>
                <w:lang w:val="kk-KZ"/>
              </w:rPr>
            </w:pPr>
            <w:r w:rsidRPr="00AD3386">
              <w:rPr>
                <w:rFonts w:eastAsia="Calibri"/>
                <w:bCs/>
                <w:sz w:val="20"/>
                <w:szCs w:val="20"/>
                <w:lang w:val="kk-KZ"/>
              </w:rPr>
              <w:t xml:space="preserve">Рисовать. Легко! Как нарисовать все, что угодно - Линлей М. - 2014г. 66-89 </w:t>
            </w:r>
            <w:r w:rsidRPr="00AD3386">
              <w:rPr>
                <w:rFonts w:eastAsia="Calibri"/>
                <w:sz w:val="20"/>
                <w:szCs w:val="20"/>
                <w:lang w:val="kk-KZ"/>
              </w:rPr>
              <w:t>б.т.</w:t>
            </w:r>
          </w:p>
          <w:p w14:paraId="560057C4" w14:textId="77777777" w:rsidR="00AC1DC8" w:rsidRPr="00AD3386" w:rsidRDefault="00AC1DC8" w:rsidP="00AC1DC8">
            <w:pPr>
              <w:widowControl w:val="0"/>
              <w:tabs>
                <w:tab w:val="left" w:pos="351"/>
              </w:tabs>
              <w:overflowPunct w:val="0"/>
              <w:autoSpaceDE w:val="0"/>
              <w:autoSpaceDN w:val="0"/>
              <w:adjustRightInd w:val="0"/>
              <w:rPr>
                <w:sz w:val="20"/>
                <w:szCs w:val="20"/>
                <w:lang w:val="kk-KZ"/>
              </w:rPr>
            </w:pPr>
            <w:r w:rsidRPr="00AD3386">
              <w:rPr>
                <w:b/>
                <w:sz w:val="20"/>
                <w:szCs w:val="20"/>
                <w:lang w:val="kk-KZ"/>
              </w:rPr>
              <w:t xml:space="preserve">Онлайнда:  </w:t>
            </w:r>
            <w:r w:rsidRPr="00AD3386">
              <w:rPr>
                <w:sz w:val="20"/>
                <w:szCs w:val="20"/>
                <w:lang w:val="kk-KZ"/>
              </w:rPr>
              <w:t>Қосалқы теориялық оқу материалдар мен үй тапсырмаларын орындауға берілетін материалдарды univer.kaznu.kz. сайтындағы ПОӘК- нен алып, қолдануға болады.</w:t>
            </w:r>
          </w:p>
          <w:p w14:paraId="406508F8" w14:textId="77777777" w:rsidR="00AC1DC8" w:rsidRDefault="00AC1DC8" w:rsidP="00AC1DC8">
            <w:pPr>
              <w:rPr>
                <w:sz w:val="20"/>
                <w:szCs w:val="20"/>
                <w:lang w:val="kk-KZ"/>
              </w:rPr>
            </w:pPr>
            <w:r w:rsidRPr="00AD3386">
              <w:rPr>
                <w:sz w:val="20"/>
                <w:szCs w:val="20"/>
                <w:lang w:val="kk-KZ"/>
              </w:rPr>
              <w:t>Пәнді оқытуға арналған материалдар дизайн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p w14:paraId="3EF5D5C2" w14:textId="150A1F72" w:rsidR="00AA21CA" w:rsidRDefault="00FD233E" w:rsidP="00AC1DC8">
            <w:pPr>
              <w:rPr>
                <w:b/>
                <w:bCs/>
                <w:color w:val="000000" w:themeColor="text1"/>
                <w:sz w:val="20"/>
                <w:szCs w:val="20"/>
                <w:lang w:val="kk-KZ"/>
              </w:rPr>
            </w:pPr>
            <w:r>
              <w:rPr>
                <w:b/>
                <w:bCs/>
                <w:color w:val="000000" w:themeColor="text1"/>
                <w:sz w:val="20"/>
                <w:szCs w:val="20"/>
                <w:lang w:val="kk-KZ"/>
              </w:rPr>
              <w:t>Зерттеушілік инфрақұрылымы</w:t>
            </w:r>
          </w:p>
          <w:p w14:paraId="450FF7FC" w14:textId="77777777" w:rsidR="00AA21CA" w:rsidRDefault="00FD233E">
            <w:pPr>
              <w:rPr>
                <w:color w:val="000000" w:themeColor="text1"/>
                <w:sz w:val="20"/>
                <w:szCs w:val="20"/>
                <w:lang w:val="kk-KZ"/>
              </w:rPr>
            </w:pPr>
            <w:r>
              <w:rPr>
                <w:color w:val="000000" w:themeColor="text1"/>
                <w:sz w:val="20"/>
                <w:szCs w:val="20"/>
                <w:lang w:val="kk-KZ"/>
              </w:rPr>
              <w:t>1. Білім берушілік пен білім алушылық жүретін лабораториялар мен жерлер (орындар)</w:t>
            </w:r>
          </w:p>
          <w:p w14:paraId="5D3754C7" w14:textId="77777777" w:rsidR="00AA21CA" w:rsidRDefault="00FD233E">
            <w:pPr>
              <w:rPr>
                <w:color w:val="000000" w:themeColor="text1"/>
                <w:sz w:val="20"/>
                <w:szCs w:val="20"/>
                <w:lang w:val="kk-KZ"/>
              </w:rPr>
            </w:pPr>
            <w:r>
              <w:rPr>
                <w:color w:val="000000" w:themeColor="text1"/>
                <w:sz w:val="20"/>
                <w:szCs w:val="20"/>
                <w:lang w:val="kk-KZ"/>
              </w:rPr>
              <w:t>2. Мұражайлар, көрмелер</w:t>
            </w:r>
          </w:p>
          <w:p w14:paraId="3BFE465B" w14:textId="77777777" w:rsidR="00AA21CA" w:rsidRDefault="00FD233E">
            <w:pPr>
              <w:rPr>
                <w:b/>
                <w:bCs/>
                <w:color w:val="000000" w:themeColor="text1"/>
                <w:sz w:val="20"/>
                <w:szCs w:val="20"/>
                <w:lang w:val="kk-KZ"/>
              </w:rPr>
            </w:pPr>
            <w:r>
              <w:rPr>
                <w:b/>
                <w:bCs/>
                <w:color w:val="000000" w:themeColor="text1"/>
                <w:sz w:val="20"/>
                <w:szCs w:val="20"/>
                <w:lang w:val="kk-KZ"/>
              </w:rPr>
              <w:t xml:space="preserve">Мәліметтердің кәсіби ғылыми базасы </w:t>
            </w:r>
          </w:p>
          <w:p w14:paraId="24DDEA4D" w14:textId="77777777" w:rsidR="00AA21CA" w:rsidRDefault="00FD233E">
            <w:pPr>
              <w:rPr>
                <w:color w:val="000000" w:themeColor="text1"/>
                <w:sz w:val="20"/>
                <w:szCs w:val="20"/>
                <w:lang w:val="kk-KZ"/>
              </w:rPr>
            </w:pPr>
            <w:r>
              <w:rPr>
                <w:color w:val="000000" w:themeColor="text1"/>
                <w:sz w:val="20"/>
                <w:szCs w:val="20"/>
                <w:lang w:val="kk-KZ"/>
              </w:rPr>
              <w:t>1.</w:t>
            </w:r>
          </w:p>
          <w:p w14:paraId="70724C42" w14:textId="77777777" w:rsidR="00AA21CA" w:rsidRDefault="00FD233E">
            <w:pPr>
              <w:rPr>
                <w:b/>
                <w:bCs/>
                <w:color w:val="000000" w:themeColor="text1"/>
                <w:sz w:val="20"/>
                <w:szCs w:val="20"/>
                <w:lang w:val="kk-KZ"/>
              </w:rPr>
            </w:pPr>
            <w:r>
              <w:rPr>
                <w:color w:val="000000" w:themeColor="text1"/>
                <w:sz w:val="20"/>
                <w:szCs w:val="20"/>
                <w:lang w:val="kk-KZ"/>
              </w:rPr>
              <w:t>2</w:t>
            </w:r>
            <w:r>
              <w:rPr>
                <w:b/>
                <w:bCs/>
                <w:color w:val="000000" w:themeColor="text1"/>
                <w:sz w:val="20"/>
                <w:szCs w:val="20"/>
                <w:lang w:val="kk-KZ"/>
              </w:rPr>
              <w:t>.</w:t>
            </w:r>
          </w:p>
          <w:p w14:paraId="6BE47A55" w14:textId="77777777" w:rsidR="00AA21CA" w:rsidRDefault="00FD233E">
            <w:pPr>
              <w:rPr>
                <w:color w:val="FF0000"/>
                <w:sz w:val="20"/>
                <w:szCs w:val="20"/>
              </w:rPr>
            </w:pPr>
            <w:r>
              <w:rPr>
                <w:b/>
                <w:bCs/>
                <w:color w:val="000000"/>
                <w:sz w:val="20"/>
                <w:szCs w:val="20"/>
              </w:rPr>
              <w:t>Интернет-ресурс</w:t>
            </w:r>
            <w:r>
              <w:rPr>
                <w:b/>
                <w:bCs/>
                <w:color w:val="000000"/>
                <w:sz w:val="20"/>
                <w:szCs w:val="20"/>
                <w:lang w:val="kk-KZ"/>
              </w:rPr>
              <w:t>тар</w:t>
            </w:r>
            <w:r>
              <w:rPr>
                <w:b/>
                <w:bCs/>
                <w:color w:val="000000"/>
                <w:sz w:val="20"/>
                <w:szCs w:val="20"/>
              </w:rPr>
              <w:t xml:space="preserve"> </w:t>
            </w:r>
            <w:r>
              <w:rPr>
                <w:color w:val="FF0000"/>
                <w:sz w:val="16"/>
                <w:szCs w:val="16"/>
              </w:rPr>
              <w:t>(3-5</w:t>
            </w:r>
            <w:r>
              <w:rPr>
                <w:color w:val="FF0000"/>
                <w:sz w:val="16"/>
                <w:szCs w:val="16"/>
                <w:lang w:val="kk-KZ"/>
              </w:rPr>
              <w:t xml:space="preserve"> кем емес</w:t>
            </w:r>
            <w:r>
              <w:rPr>
                <w:color w:val="FF0000"/>
                <w:sz w:val="16"/>
                <w:szCs w:val="16"/>
              </w:rPr>
              <w:t>)</w:t>
            </w:r>
          </w:p>
          <w:p w14:paraId="3736008C" w14:textId="77777777" w:rsidR="00AA21CA" w:rsidRDefault="00FD233E">
            <w:pPr>
              <w:autoSpaceDE w:val="0"/>
              <w:autoSpaceDN w:val="0"/>
              <w:adjustRightInd w:val="0"/>
              <w:spacing w:after="27"/>
              <w:rPr>
                <w:rStyle w:val="a9"/>
                <w:sz w:val="20"/>
                <w:szCs w:val="20"/>
                <w:shd w:val="clear" w:color="auto" w:fill="FFFFFF"/>
              </w:rPr>
            </w:pPr>
            <w:r>
              <w:rPr>
                <w:color w:val="000000"/>
                <w:sz w:val="20"/>
                <w:szCs w:val="20"/>
              </w:rPr>
              <w:t>1</w:t>
            </w:r>
            <w:r>
              <w:rPr>
                <w:color w:val="FF0000"/>
                <w:sz w:val="20"/>
                <w:szCs w:val="20"/>
              </w:rPr>
              <w:t xml:space="preserve">. </w:t>
            </w:r>
            <w:hyperlink r:id="rId10" w:history="1">
              <w:r>
                <w:rPr>
                  <w:rStyle w:val="a9"/>
                  <w:color w:val="FF0000"/>
                  <w:sz w:val="20"/>
                  <w:szCs w:val="20"/>
                  <w:shd w:val="clear" w:color="auto" w:fill="FFFFFF"/>
                  <w:lang w:val="kk-KZ"/>
                </w:rPr>
                <w:t>http://elibrary.kaznu.kz/ru</w:t>
              </w:r>
            </w:hyperlink>
            <w:r>
              <w:rPr>
                <w:rStyle w:val="a9"/>
                <w:color w:val="FF0000"/>
                <w:sz w:val="20"/>
                <w:szCs w:val="20"/>
                <w:shd w:val="clear" w:color="auto" w:fill="FFFFFF"/>
                <w:lang w:val="kk-KZ"/>
              </w:rPr>
              <w:t xml:space="preserve"> </w:t>
            </w:r>
          </w:p>
          <w:p w14:paraId="07F854F1" w14:textId="77777777" w:rsidR="00AA21CA" w:rsidRDefault="00FD233E">
            <w:pPr>
              <w:rPr>
                <w:sz w:val="20"/>
                <w:szCs w:val="20"/>
                <w:lang w:val="kk-KZ"/>
              </w:rPr>
            </w:pPr>
            <w:r>
              <w:rPr>
                <w:sz w:val="20"/>
                <w:szCs w:val="20"/>
                <w:lang w:val="kk-KZ"/>
              </w:rPr>
              <w:t xml:space="preserve">2. </w:t>
            </w:r>
            <w:hyperlink r:id="rId11" w:history="1">
              <w:r>
                <w:rPr>
                  <w:rStyle w:val="a9"/>
                  <w:sz w:val="20"/>
                  <w:szCs w:val="20"/>
                  <w:lang w:val="kk-KZ"/>
                </w:rPr>
                <w:t>https://www.youtube.com/watch?v=AmJ-ypKZKyA</w:t>
              </w:r>
            </w:hyperlink>
          </w:p>
          <w:p w14:paraId="5CDF65E2" w14:textId="77777777" w:rsidR="00AA21CA" w:rsidRDefault="00FD233E">
            <w:pPr>
              <w:rPr>
                <w:rStyle w:val="a9"/>
                <w:lang w:val="kk-KZ"/>
              </w:rPr>
            </w:pPr>
            <w:r>
              <w:rPr>
                <w:sz w:val="20"/>
                <w:szCs w:val="20"/>
                <w:lang w:val="kk-KZ"/>
              </w:rPr>
              <w:t xml:space="preserve">3. </w:t>
            </w:r>
            <w:hyperlink r:id="rId12" w:history="1">
              <w:r>
                <w:rPr>
                  <w:rStyle w:val="a9"/>
                  <w:sz w:val="20"/>
                  <w:szCs w:val="20"/>
                  <w:lang w:val="kk-KZ"/>
                </w:rPr>
                <w:t>https://www.youtube.com/watch?v=JKGTKFzQIK0</w:t>
              </w:r>
            </w:hyperlink>
          </w:p>
          <w:p w14:paraId="0154821F" w14:textId="77777777" w:rsidR="00AA21CA" w:rsidRDefault="00FD233E">
            <w:pPr>
              <w:rPr>
                <w:rStyle w:val="a9"/>
                <w:sz w:val="20"/>
                <w:szCs w:val="20"/>
                <w:lang w:val="kk-KZ"/>
              </w:rPr>
            </w:pPr>
            <w:r>
              <w:rPr>
                <w:rStyle w:val="a9"/>
                <w:sz w:val="20"/>
                <w:szCs w:val="20"/>
                <w:lang w:val="kk-KZ"/>
              </w:rPr>
              <w:t xml:space="preserve">4. </w:t>
            </w:r>
            <w:hyperlink r:id="rId13" w:history="1">
              <w:r>
                <w:rPr>
                  <w:rStyle w:val="a9"/>
                  <w:sz w:val="20"/>
                  <w:szCs w:val="20"/>
                  <w:lang w:val="kk-KZ"/>
                </w:rPr>
                <w:t>https://ru.pinterest.com/pin/709879960005595366/</w:t>
              </w:r>
            </w:hyperlink>
          </w:p>
          <w:p w14:paraId="22108BC5" w14:textId="77777777" w:rsidR="00AA21CA" w:rsidRDefault="00FD233E">
            <w:pPr>
              <w:rPr>
                <w:lang w:val="kk-KZ"/>
              </w:rPr>
            </w:pPr>
            <w:r>
              <w:rPr>
                <w:rStyle w:val="a9"/>
                <w:sz w:val="20"/>
                <w:szCs w:val="20"/>
                <w:lang w:val="kk-KZ"/>
              </w:rPr>
              <w:t>5. https://ru.pinterest.com/pin/4433299624329875/</w:t>
            </w:r>
          </w:p>
          <w:p w14:paraId="30BA8672" w14:textId="77777777" w:rsidR="00AA21CA" w:rsidRDefault="00FD233E">
            <w:pPr>
              <w:rPr>
                <w:b/>
                <w:bCs/>
                <w:color w:val="000000" w:themeColor="text1"/>
                <w:sz w:val="20"/>
                <w:szCs w:val="20"/>
                <w:lang w:val="kk-KZ"/>
              </w:rPr>
            </w:pPr>
            <w:r>
              <w:rPr>
                <w:b/>
                <w:bCs/>
                <w:color w:val="000000" w:themeColor="text1"/>
                <w:sz w:val="20"/>
                <w:szCs w:val="20"/>
                <w:lang w:val="kk-KZ"/>
              </w:rPr>
              <w:t>Программалық қамтамассыздандырылуы</w:t>
            </w:r>
            <w:r>
              <w:rPr>
                <w:color w:val="FF0000"/>
                <w:sz w:val="20"/>
                <w:szCs w:val="20"/>
                <w:lang w:val="kk-KZ"/>
              </w:rPr>
              <w:t xml:space="preserve"> </w:t>
            </w:r>
            <w:r>
              <w:rPr>
                <w:color w:val="FF0000"/>
                <w:sz w:val="16"/>
                <w:szCs w:val="16"/>
                <w:lang w:val="kk-KZ"/>
              </w:rPr>
              <w:t>(егер қажет болса)</w:t>
            </w:r>
          </w:p>
          <w:p w14:paraId="7EC49190" w14:textId="77777777" w:rsidR="00AA21CA" w:rsidRDefault="00FD233E">
            <w:pPr>
              <w:rPr>
                <w:color w:val="000000"/>
                <w:sz w:val="20"/>
                <w:szCs w:val="20"/>
                <w:lang w:val="kk-KZ"/>
              </w:rPr>
            </w:pPr>
            <w:r>
              <w:rPr>
                <w:color w:val="000000"/>
                <w:sz w:val="20"/>
                <w:szCs w:val="20"/>
                <w:lang w:val="kk-KZ"/>
              </w:rPr>
              <w:t>1.</w:t>
            </w:r>
          </w:p>
          <w:p w14:paraId="56112C75" w14:textId="77777777" w:rsidR="00AA21CA" w:rsidRDefault="00FD233E">
            <w:pPr>
              <w:rPr>
                <w:color w:val="000000"/>
                <w:sz w:val="20"/>
                <w:szCs w:val="20"/>
                <w:lang w:val="kk-KZ"/>
              </w:rPr>
            </w:pPr>
            <w:r>
              <w:rPr>
                <w:color w:val="000000"/>
                <w:sz w:val="20"/>
                <w:szCs w:val="20"/>
                <w:lang w:val="kk-KZ"/>
              </w:rPr>
              <w:t>2.</w:t>
            </w:r>
          </w:p>
        </w:tc>
      </w:tr>
      <w:tr w:rsidR="00AA21CA" w14:paraId="44667642" w14:textId="77777777" w:rsidTr="00FD233E">
        <w:trPr>
          <w:trHeight w:val="3181"/>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A21CA" w:rsidRDefault="00FD233E">
            <w:pPr>
              <w:rPr>
                <w:b/>
                <w:sz w:val="20"/>
                <w:szCs w:val="20"/>
                <w:lang w:val="kk-KZ"/>
              </w:rPr>
            </w:pPr>
            <w:r>
              <w:rPr>
                <w:b/>
                <w:sz w:val="20"/>
                <w:szCs w:val="20"/>
                <w:lang w:val="kk-KZ"/>
              </w:rPr>
              <w:t xml:space="preserve">Пәннің </w:t>
            </w:r>
          </w:p>
          <w:p w14:paraId="2C5897AA" w14:textId="77777777" w:rsidR="00AA21CA" w:rsidRDefault="00FD233E">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6858E0EC" w14:textId="77777777" w:rsidR="00AA21CA" w:rsidRDefault="00FD233E">
            <w:pPr>
              <w:rPr>
                <w:b/>
                <w:sz w:val="20"/>
                <w:szCs w:val="20"/>
              </w:rPr>
            </w:pPr>
            <w:r>
              <w:rPr>
                <w:b/>
                <w:sz w:val="20"/>
                <w:szCs w:val="20"/>
                <w:lang w:val="kk-KZ"/>
              </w:rPr>
              <w:t>саясаты</w:t>
            </w:r>
            <w:r>
              <w:rPr>
                <w:b/>
                <w:sz w:val="20"/>
                <w:szCs w:val="20"/>
              </w:rPr>
              <w:t xml:space="preserve"> </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77777777" w:rsidR="00AA21CA" w:rsidRDefault="00FD233E">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u w:val="single"/>
                <w:lang w:val="kk-KZ"/>
              </w:rPr>
              <w:t>Академиялық</w:t>
            </w:r>
            <w:r>
              <w:rPr>
                <w:sz w:val="20"/>
                <w:szCs w:val="20"/>
                <w:u w:val="single"/>
              </w:rPr>
              <w:t xml:space="preserve"> </w:t>
            </w:r>
            <w:r>
              <w:rPr>
                <w:sz w:val="20"/>
                <w:szCs w:val="20"/>
                <w:u w:val="single"/>
                <w:lang w:val="kk-KZ"/>
              </w:rPr>
              <w:t>саясатымен</w:t>
            </w:r>
            <w:r>
              <w:rPr>
                <w:sz w:val="20"/>
                <w:szCs w:val="20"/>
                <w:u w:val="single"/>
              </w:rPr>
              <w:t xml:space="preserve"> </w:t>
            </w:r>
            <w:r>
              <w:rPr>
                <w:sz w:val="20"/>
                <w:szCs w:val="20"/>
                <w:u w:val="single"/>
                <w:lang w:val="kk-KZ"/>
              </w:rPr>
              <w:t>және</w:t>
            </w:r>
            <w:r>
              <w:rPr>
                <w:sz w:val="20"/>
                <w:szCs w:val="20"/>
                <w:u w:val="single"/>
              </w:rPr>
              <w:t xml:space="preserve"> </w:t>
            </w:r>
            <w:r>
              <w:rPr>
                <w:sz w:val="20"/>
                <w:szCs w:val="20"/>
                <w:u w:val="single"/>
                <w:lang w:val="kk-KZ"/>
              </w:rPr>
              <w:t>академиялық</w:t>
            </w:r>
            <w:r>
              <w:rPr>
                <w:sz w:val="20"/>
                <w:szCs w:val="20"/>
                <w:u w:val="single"/>
              </w:rPr>
              <w:t xml:space="preserve"> </w:t>
            </w:r>
            <w:r>
              <w:rPr>
                <w:sz w:val="20"/>
                <w:szCs w:val="20"/>
                <w:u w:val="single"/>
                <w:lang w:val="kk-KZ"/>
              </w:rPr>
              <w:t>адалдық</w:t>
            </w:r>
            <w:r>
              <w:rPr>
                <w:sz w:val="20"/>
                <w:szCs w:val="20"/>
                <w:u w:val="single"/>
              </w:rPr>
              <w:t xml:space="preserve"> </w:t>
            </w:r>
            <w:r>
              <w:rPr>
                <w:sz w:val="20"/>
                <w:szCs w:val="20"/>
                <w:u w:val="single"/>
                <w:lang w:val="kk-KZ"/>
              </w:rPr>
              <w:t>Саясатымен</w:t>
            </w:r>
            <w:r>
              <w:rPr>
                <w:sz w:val="20"/>
                <w:szCs w:val="20"/>
              </w:rPr>
              <w:t xml:space="preserve"> </w:t>
            </w:r>
            <w:r>
              <w:rPr>
                <w:sz w:val="20"/>
                <w:szCs w:val="20"/>
                <w:lang w:val="kk-KZ"/>
              </w:rPr>
              <w:t>айқындалады</w:t>
            </w:r>
            <w:r>
              <w:rPr>
                <w:sz w:val="20"/>
                <w:szCs w:val="20"/>
              </w:rPr>
              <w:t xml:space="preserve">. </w:t>
            </w:r>
          </w:p>
          <w:p w14:paraId="0772F1DD" w14:textId="77777777" w:rsidR="00AA21CA" w:rsidRDefault="00FD233E">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6E7AB747" w14:textId="77777777" w:rsidR="00AA21CA" w:rsidRDefault="00FD233E">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w:t>
            </w:r>
            <w:proofErr w:type="spellStart"/>
            <w:r>
              <w:rPr>
                <w:sz w:val="20"/>
                <w:szCs w:val="20"/>
              </w:rPr>
              <w:t>Ол</w:t>
            </w:r>
            <w:proofErr w:type="spellEnd"/>
            <w:r>
              <w:rPr>
                <w:sz w:val="20"/>
                <w:szCs w:val="20"/>
              </w:rPr>
              <w:t xml:space="preserve">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жобалау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ОБӨЗ</w:t>
            </w:r>
            <w:r>
              <w:rPr>
                <w:sz w:val="20"/>
                <w:szCs w:val="20"/>
              </w:rPr>
              <w:t xml:space="preserve">, </w:t>
            </w:r>
            <w:r>
              <w:rPr>
                <w:sz w:val="20"/>
                <w:szCs w:val="20"/>
                <w:lang w:val="kk-KZ"/>
              </w:rPr>
              <w:t>БӨЗ</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193338C6" w14:textId="77777777" w:rsidR="00AA21CA" w:rsidRDefault="00FD233E">
            <w:pPr>
              <w:jc w:val="both"/>
              <w:rPr>
                <w:b/>
                <w:bCs/>
                <w:sz w:val="20"/>
                <w:szCs w:val="20"/>
              </w:rPr>
            </w:pPr>
            <w:r>
              <w:rPr>
                <w:b/>
                <w:bCs/>
                <w:sz w:val="20"/>
                <w:szCs w:val="20"/>
              </w:rPr>
              <w:lastRenderedPageBreak/>
              <w:t>Сабаққа қатысу</w:t>
            </w:r>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асыру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0F00C53A" w14:textId="77777777" w:rsidR="00AA21CA" w:rsidRDefault="00FD233E">
            <w:pPr>
              <w:jc w:val="both"/>
              <w:rPr>
                <w:rStyle w:val="a9"/>
                <w:b/>
                <w:bCs/>
                <w:sz w:val="20"/>
                <w:szCs w:val="20"/>
                <w:lang w:val="kk-KZ"/>
              </w:rPr>
            </w:pPr>
            <w:proofErr w:type="spellStart"/>
            <w:r>
              <w:rPr>
                <w:rStyle w:val="a9"/>
                <w:b/>
                <w:bCs/>
                <w:sz w:val="20"/>
                <w:szCs w:val="20"/>
              </w:rPr>
              <w:t>Академиялық</w:t>
            </w:r>
            <w:proofErr w:type="spellEnd"/>
            <w:r>
              <w:rPr>
                <w:rStyle w:val="a9"/>
                <w:b/>
                <w:bCs/>
                <w:sz w:val="20"/>
                <w:szCs w:val="20"/>
              </w:rPr>
              <w:t xml:space="preserve"> </w:t>
            </w:r>
            <w:proofErr w:type="spellStart"/>
            <w:r>
              <w:rPr>
                <w:rStyle w:val="a9"/>
                <w:b/>
                <w:bCs/>
                <w:sz w:val="20"/>
                <w:szCs w:val="20"/>
              </w:rPr>
              <w:t>адалдық</w:t>
            </w:r>
            <w:proofErr w:type="spellEnd"/>
            <w:r>
              <w:rPr>
                <w:rStyle w:val="a9"/>
                <w:b/>
                <w:bCs/>
                <w:sz w:val="20"/>
                <w:szCs w:val="20"/>
              </w:rPr>
              <w:t xml:space="preserve">. </w:t>
            </w:r>
            <w:proofErr w:type="spellStart"/>
            <w:r>
              <w:rPr>
                <w:rStyle w:val="a9"/>
                <w:sz w:val="20"/>
                <w:szCs w:val="20"/>
              </w:rPr>
              <w:t>Практикалық</w:t>
            </w:r>
            <w:proofErr w:type="spellEnd"/>
            <w:r>
              <w:rPr>
                <w:rStyle w:val="a9"/>
                <w:sz w:val="20"/>
                <w:szCs w:val="20"/>
              </w:rPr>
              <w:t>/</w:t>
            </w:r>
            <w:proofErr w:type="spellStart"/>
            <w:r>
              <w:rPr>
                <w:rStyle w:val="a9"/>
                <w:sz w:val="20"/>
                <w:szCs w:val="20"/>
              </w:rPr>
              <w:t>зертханалық</w:t>
            </w:r>
            <w:proofErr w:type="spellEnd"/>
            <w:r>
              <w:rPr>
                <w:rStyle w:val="a9"/>
                <w:sz w:val="20"/>
                <w:szCs w:val="20"/>
              </w:rPr>
              <w:t xml:space="preserve"> </w:t>
            </w:r>
            <w:proofErr w:type="spellStart"/>
            <w:r>
              <w:rPr>
                <w:rStyle w:val="a9"/>
                <w:sz w:val="20"/>
                <w:szCs w:val="20"/>
              </w:rPr>
              <w:t>сабақтар</w:t>
            </w:r>
            <w:proofErr w:type="spellEnd"/>
            <w:r>
              <w:rPr>
                <w:rStyle w:val="a9"/>
                <w:sz w:val="20"/>
                <w:szCs w:val="20"/>
              </w:rPr>
              <w:t xml:space="preserve">, </w:t>
            </w:r>
            <w:r>
              <w:rPr>
                <w:rStyle w:val="a9"/>
                <w:sz w:val="20"/>
                <w:szCs w:val="20"/>
                <w:lang w:val="kk-KZ"/>
              </w:rPr>
              <w:t>БӨЖ</w:t>
            </w:r>
            <w:r>
              <w:rPr>
                <w:rStyle w:val="a9"/>
                <w:sz w:val="20"/>
                <w:szCs w:val="20"/>
              </w:rPr>
              <w:t xml:space="preserve"> </w:t>
            </w:r>
            <w:proofErr w:type="spellStart"/>
            <w:r>
              <w:rPr>
                <w:rStyle w:val="a9"/>
                <w:sz w:val="20"/>
                <w:szCs w:val="20"/>
              </w:rPr>
              <w:t>білім</w:t>
            </w:r>
            <w:proofErr w:type="spellEnd"/>
            <w:r>
              <w:rPr>
                <w:rStyle w:val="a9"/>
                <w:sz w:val="20"/>
                <w:szCs w:val="20"/>
              </w:rPr>
              <w:t xml:space="preserve"> </w:t>
            </w:r>
            <w:proofErr w:type="spellStart"/>
            <w:r>
              <w:rPr>
                <w:rStyle w:val="a9"/>
                <w:sz w:val="20"/>
                <w:szCs w:val="20"/>
              </w:rPr>
              <w:t>алушының</w:t>
            </w:r>
            <w:proofErr w:type="spellEnd"/>
            <w:r>
              <w:rPr>
                <w:rStyle w:val="a9"/>
                <w:sz w:val="20"/>
                <w:szCs w:val="20"/>
              </w:rPr>
              <w:t xml:space="preserve"> </w:t>
            </w:r>
            <w:proofErr w:type="spellStart"/>
            <w:r>
              <w:rPr>
                <w:rStyle w:val="a9"/>
                <w:sz w:val="20"/>
                <w:szCs w:val="20"/>
              </w:rPr>
              <w:t>дербестігін</w:t>
            </w:r>
            <w:proofErr w:type="spellEnd"/>
            <w:r>
              <w:rPr>
                <w:rStyle w:val="a9"/>
                <w:sz w:val="20"/>
                <w:szCs w:val="20"/>
              </w:rPr>
              <w:t xml:space="preserve">, </w:t>
            </w:r>
            <w:proofErr w:type="spellStart"/>
            <w:r>
              <w:rPr>
                <w:rStyle w:val="a9"/>
                <w:sz w:val="20"/>
                <w:szCs w:val="20"/>
              </w:rPr>
              <w:t>сыни</w:t>
            </w:r>
            <w:proofErr w:type="spellEnd"/>
            <w:r>
              <w:rPr>
                <w:rStyle w:val="a9"/>
                <w:sz w:val="20"/>
                <w:szCs w:val="20"/>
              </w:rPr>
              <w:t xml:space="preserve"> </w:t>
            </w:r>
            <w:proofErr w:type="spellStart"/>
            <w:r>
              <w:rPr>
                <w:rStyle w:val="a9"/>
                <w:sz w:val="20"/>
                <w:szCs w:val="20"/>
              </w:rPr>
              <w:t>ойлауын</w:t>
            </w:r>
            <w:proofErr w:type="spellEnd"/>
            <w:r>
              <w:rPr>
                <w:rStyle w:val="a9"/>
                <w:sz w:val="20"/>
                <w:szCs w:val="20"/>
              </w:rPr>
              <w:t xml:space="preserve">, </w:t>
            </w:r>
            <w:proofErr w:type="spellStart"/>
            <w:r>
              <w:rPr>
                <w:rStyle w:val="a9"/>
                <w:sz w:val="20"/>
                <w:szCs w:val="20"/>
              </w:rPr>
              <w:t>шығармашылығын</w:t>
            </w:r>
            <w:proofErr w:type="spellEnd"/>
            <w:r>
              <w:rPr>
                <w:rStyle w:val="a9"/>
                <w:sz w:val="20"/>
                <w:szCs w:val="20"/>
              </w:rPr>
              <w:t xml:space="preserve"> </w:t>
            </w:r>
            <w:proofErr w:type="spellStart"/>
            <w:r>
              <w:rPr>
                <w:rStyle w:val="a9"/>
                <w:sz w:val="20"/>
                <w:szCs w:val="20"/>
              </w:rPr>
              <w:t>дамытады</w:t>
            </w:r>
            <w:proofErr w:type="spellEnd"/>
            <w:r>
              <w:rPr>
                <w:rStyle w:val="a9"/>
                <w:sz w:val="20"/>
                <w:szCs w:val="20"/>
              </w:rPr>
              <w:t xml:space="preserve">. Плагиат, </w:t>
            </w:r>
            <w:proofErr w:type="spellStart"/>
            <w:r>
              <w:rPr>
                <w:rStyle w:val="a9"/>
                <w:sz w:val="20"/>
                <w:szCs w:val="20"/>
              </w:rPr>
              <w:t>жалғандық</w:t>
            </w:r>
            <w:proofErr w:type="spellEnd"/>
            <w:r>
              <w:rPr>
                <w:rStyle w:val="a9"/>
                <w:sz w:val="20"/>
                <w:szCs w:val="20"/>
              </w:rPr>
              <w:t xml:space="preserve">, </w:t>
            </w:r>
            <w:r>
              <w:rPr>
                <w:rStyle w:val="a9"/>
                <w:sz w:val="20"/>
                <w:szCs w:val="20"/>
                <w:lang w:val="kk-KZ"/>
              </w:rPr>
              <w:t>шпаргалка</w:t>
            </w:r>
            <w:r>
              <w:rPr>
                <w:rStyle w:val="a9"/>
                <w:sz w:val="20"/>
                <w:szCs w:val="20"/>
              </w:rPr>
              <w:t xml:space="preserve"> </w:t>
            </w:r>
            <w:proofErr w:type="spellStart"/>
            <w:r>
              <w:rPr>
                <w:rStyle w:val="a9"/>
                <w:sz w:val="20"/>
                <w:szCs w:val="20"/>
              </w:rPr>
              <w:t>пайдалану</w:t>
            </w:r>
            <w:proofErr w:type="spellEnd"/>
            <w:r>
              <w:rPr>
                <w:rStyle w:val="a9"/>
                <w:sz w:val="20"/>
                <w:szCs w:val="20"/>
              </w:rPr>
              <w:t xml:space="preserve">, </w:t>
            </w:r>
            <w:proofErr w:type="spellStart"/>
            <w:r>
              <w:rPr>
                <w:rStyle w:val="a9"/>
                <w:sz w:val="20"/>
                <w:szCs w:val="20"/>
              </w:rPr>
              <w:t>тапсырмаларды</w:t>
            </w:r>
            <w:proofErr w:type="spellEnd"/>
            <w:r>
              <w:rPr>
                <w:rStyle w:val="a9"/>
                <w:sz w:val="20"/>
                <w:szCs w:val="20"/>
              </w:rPr>
              <w:t xml:space="preserve"> </w:t>
            </w:r>
            <w:proofErr w:type="spellStart"/>
            <w:r>
              <w:rPr>
                <w:rStyle w:val="a9"/>
                <w:sz w:val="20"/>
                <w:szCs w:val="20"/>
              </w:rPr>
              <w:t>орындаудың</w:t>
            </w:r>
            <w:proofErr w:type="spellEnd"/>
            <w:r>
              <w:rPr>
                <w:rStyle w:val="a9"/>
                <w:sz w:val="20"/>
                <w:szCs w:val="20"/>
              </w:rPr>
              <w:t xml:space="preserve"> </w:t>
            </w:r>
            <w:proofErr w:type="spellStart"/>
            <w:r>
              <w:rPr>
                <w:rStyle w:val="a9"/>
                <w:sz w:val="20"/>
                <w:szCs w:val="20"/>
              </w:rPr>
              <w:t>барлық</w:t>
            </w:r>
            <w:proofErr w:type="spellEnd"/>
            <w:r>
              <w:rPr>
                <w:rStyle w:val="a9"/>
                <w:sz w:val="20"/>
                <w:szCs w:val="20"/>
              </w:rPr>
              <w:t xml:space="preserve"> </w:t>
            </w:r>
            <w:proofErr w:type="spellStart"/>
            <w:r>
              <w:rPr>
                <w:rStyle w:val="a9"/>
                <w:sz w:val="20"/>
                <w:szCs w:val="20"/>
              </w:rPr>
              <w:t>кезеңдерінде</w:t>
            </w:r>
            <w:proofErr w:type="spellEnd"/>
            <w:r>
              <w:rPr>
                <w:rStyle w:val="a9"/>
                <w:sz w:val="20"/>
                <w:szCs w:val="20"/>
              </w:rPr>
              <w:t xml:space="preserve"> </w:t>
            </w:r>
            <w:r>
              <w:rPr>
                <w:rStyle w:val="a9"/>
                <w:sz w:val="20"/>
                <w:szCs w:val="20"/>
                <w:lang w:val="kk-KZ"/>
              </w:rPr>
              <w:t xml:space="preserve">көшіруге </w:t>
            </w:r>
            <w:proofErr w:type="spellStart"/>
            <w:r>
              <w:rPr>
                <w:rStyle w:val="a9"/>
                <w:sz w:val="20"/>
                <w:szCs w:val="20"/>
              </w:rPr>
              <w:t>жол</w:t>
            </w:r>
            <w:proofErr w:type="spellEnd"/>
            <w:r>
              <w:rPr>
                <w:rStyle w:val="a9"/>
                <w:sz w:val="20"/>
                <w:szCs w:val="20"/>
              </w:rPr>
              <w:t xml:space="preserve"> </w:t>
            </w:r>
            <w:proofErr w:type="spellStart"/>
            <w:r>
              <w:rPr>
                <w:rStyle w:val="a9"/>
                <w:sz w:val="20"/>
                <w:szCs w:val="20"/>
              </w:rPr>
              <w:t>берілмейді</w:t>
            </w:r>
            <w:proofErr w:type="spellEnd"/>
            <w:r>
              <w:rPr>
                <w:rStyle w:val="a9"/>
                <w:sz w:val="20"/>
                <w:szCs w:val="20"/>
              </w:rPr>
              <w:t>.</w:t>
            </w:r>
            <w:r>
              <w:rPr>
                <w:rStyle w:val="a9"/>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9"/>
                <w:sz w:val="20"/>
                <w:szCs w:val="20"/>
                <w:lang w:val="kk-KZ"/>
              </w:rPr>
              <w:t xml:space="preserve"> тәрізді құжаттармен регламенттеледі.</w:t>
            </w:r>
          </w:p>
          <w:p w14:paraId="354B0AA3" w14:textId="77777777" w:rsidR="00AA21CA" w:rsidRDefault="00FD233E">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77777777" w:rsidR="00AA21CA" w:rsidRDefault="00FD233E">
            <w:pPr>
              <w:jc w:val="both"/>
              <w:rPr>
                <w:sz w:val="20"/>
                <w:szCs w:val="20"/>
                <w:lang w:val="kk-KZ"/>
              </w:rPr>
            </w:pPr>
            <w:r>
              <w:rPr>
                <w:sz w:val="20"/>
                <w:szCs w:val="20"/>
                <w:lang w:val="kk-KZ"/>
              </w:rPr>
              <w:t xml:space="preserve">Барлық білім алушылар, әсіресе мүмкіндігі шектеулі жандар, телефон/e-mail  +7 707 520 99 56/erbolatkisimisov@mail.ru немесе MS Teams-тегі бейне байланыс арқылы </w:t>
            </w:r>
            <w:r>
              <w:rPr>
                <w:i/>
                <w:iCs/>
                <w:color w:val="FF0000"/>
                <w:sz w:val="20"/>
                <w:szCs w:val="20"/>
                <w:u w:val="single"/>
                <w:lang w:val="kk-KZ"/>
              </w:rPr>
              <w:t>жиналысқа тұрақты сілтеме жасаңыз</w:t>
            </w:r>
            <w:r>
              <w:rPr>
                <w:sz w:val="20"/>
                <w:szCs w:val="20"/>
                <w:lang w:val="kk-KZ"/>
              </w:rPr>
              <w:t xml:space="preserve"> кеңестік көмек ала алады.</w:t>
            </w:r>
          </w:p>
          <w:p w14:paraId="75B7D1D9" w14:textId="77777777" w:rsidR="00AA21CA" w:rsidRDefault="00FD233E">
            <w:pPr>
              <w:jc w:val="both"/>
              <w:rPr>
                <w:bCs/>
                <w:sz w:val="20"/>
                <w:szCs w:val="20"/>
                <w:lang w:val="en-US"/>
              </w:rPr>
            </w:pPr>
            <w:r>
              <w:rPr>
                <w:b/>
                <w:sz w:val="20"/>
                <w:szCs w:val="20"/>
                <w:lang w:val="en-US"/>
              </w:rPr>
              <w:t xml:space="preserve">MOOC </w:t>
            </w:r>
            <w:proofErr w:type="spellStart"/>
            <w:r>
              <w:rPr>
                <w:b/>
                <w:sz w:val="20"/>
                <w:szCs w:val="20"/>
              </w:rPr>
              <w:t>интеграциясы</w:t>
            </w:r>
            <w:proofErr w:type="spellEnd"/>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proofErr w:type="spellStart"/>
            <w:r>
              <w:rPr>
                <w:bCs/>
                <w:sz w:val="20"/>
                <w:szCs w:val="20"/>
              </w:rPr>
              <w:t>пәнге</w:t>
            </w:r>
            <w:proofErr w:type="spellEnd"/>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proofErr w:type="spellStart"/>
            <w:r>
              <w:rPr>
                <w:bCs/>
                <w:sz w:val="20"/>
                <w:szCs w:val="20"/>
              </w:rPr>
              <w:t>жағдай</w:t>
            </w:r>
            <w:proofErr w:type="spellEnd"/>
            <w:r>
              <w:rPr>
                <w:bCs/>
                <w:sz w:val="20"/>
                <w:szCs w:val="20"/>
                <w:lang w:val="kk-KZ"/>
              </w:rPr>
              <w:t>ын</w:t>
            </w:r>
            <w:r>
              <w:rPr>
                <w:bCs/>
                <w:sz w:val="20"/>
                <w:szCs w:val="20"/>
              </w:rPr>
              <w:t>да</w:t>
            </w:r>
            <w:r>
              <w:rPr>
                <w:bCs/>
                <w:sz w:val="20"/>
                <w:szCs w:val="20"/>
                <w:lang w:val="en-US"/>
              </w:rPr>
              <w:t xml:space="preserve"> </w:t>
            </w:r>
            <w:proofErr w:type="spellStart"/>
            <w:r>
              <w:rPr>
                <w:bCs/>
                <w:sz w:val="20"/>
                <w:szCs w:val="20"/>
              </w:rPr>
              <w:t>барлық</w:t>
            </w:r>
            <w:proofErr w:type="spellEnd"/>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proofErr w:type="spellStart"/>
            <w:r>
              <w:rPr>
                <w:bCs/>
                <w:sz w:val="20"/>
                <w:szCs w:val="20"/>
              </w:rPr>
              <w:t>тіркелуі</w:t>
            </w:r>
            <w:proofErr w:type="spellEnd"/>
            <w:r>
              <w:rPr>
                <w:bCs/>
                <w:sz w:val="20"/>
                <w:szCs w:val="20"/>
                <w:lang w:val="en-US"/>
              </w:rPr>
              <w:t xml:space="preserve"> </w:t>
            </w:r>
            <w:proofErr w:type="spellStart"/>
            <w:r>
              <w:rPr>
                <w:bCs/>
                <w:sz w:val="20"/>
                <w:szCs w:val="20"/>
              </w:rPr>
              <w:t>қажет</w:t>
            </w:r>
            <w:proofErr w:type="spellEnd"/>
            <w:r>
              <w:rPr>
                <w:bCs/>
                <w:sz w:val="20"/>
                <w:szCs w:val="20"/>
                <w:lang w:val="en-US"/>
              </w:rPr>
              <w:t xml:space="preserve">. </w:t>
            </w:r>
            <w:r>
              <w:rPr>
                <w:b/>
                <w:sz w:val="20"/>
                <w:szCs w:val="20"/>
                <w:lang w:val="en-US"/>
              </w:rPr>
              <w:t>MOOC</w:t>
            </w:r>
            <w:r>
              <w:rPr>
                <w:bCs/>
                <w:sz w:val="20"/>
                <w:szCs w:val="20"/>
                <w:lang w:val="en-US"/>
              </w:rPr>
              <w:t xml:space="preserve"> </w:t>
            </w:r>
            <w:proofErr w:type="spellStart"/>
            <w:r>
              <w:rPr>
                <w:bCs/>
                <w:sz w:val="20"/>
                <w:szCs w:val="20"/>
              </w:rPr>
              <w:t>модульдерінің</w:t>
            </w:r>
            <w:proofErr w:type="spellEnd"/>
            <w:r>
              <w:rPr>
                <w:bCs/>
                <w:sz w:val="20"/>
                <w:szCs w:val="20"/>
                <w:lang w:val="en-US"/>
              </w:rPr>
              <w:t xml:space="preserve"> </w:t>
            </w:r>
            <w:proofErr w:type="spellStart"/>
            <w:r>
              <w:rPr>
                <w:bCs/>
                <w:sz w:val="20"/>
                <w:szCs w:val="20"/>
              </w:rPr>
              <w:t>өту</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bCs/>
                <w:sz w:val="20"/>
                <w:szCs w:val="20"/>
              </w:rPr>
              <w:t>пәнді</w:t>
            </w:r>
            <w:proofErr w:type="spellEnd"/>
            <w:r>
              <w:rPr>
                <w:bCs/>
                <w:sz w:val="20"/>
                <w:szCs w:val="20"/>
                <w:lang w:val="en-US"/>
              </w:rPr>
              <w:t xml:space="preserve"> </w:t>
            </w:r>
            <w:proofErr w:type="spellStart"/>
            <w:r>
              <w:rPr>
                <w:bCs/>
                <w:sz w:val="20"/>
                <w:szCs w:val="20"/>
              </w:rPr>
              <w:t>оқу</w:t>
            </w:r>
            <w:proofErr w:type="spellEnd"/>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proofErr w:type="spellStart"/>
            <w:r>
              <w:rPr>
                <w:bCs/>
                <w:sz w:val="20"/>
                <w:szCs w:val="20"/>
              </w:rPr>
              <w:t>сәйкес</w:t>
            </w:r>
            <w:proofErr w:type="spellEnd"/>
            <w:r>
              <w:rPr>
                <w:bCs/>
                <w:sz w:val="20"/>
                <w:szCs w:val="20"/>
                <w:lang w:val="en-US"/>
              </w:rPr>
              <w:t xml:space="preserve"> </w:t>
            </w:r>
            <w:proofErr w:type="spellStart"/>
            <w:r>
              <w:rPr>
                <w:bCs/>
                <w:sz w:val="20"/>
                <w:szCs w:val="20"/>
              </w:rPr>
              <w:t>қатаң</w:t>
            </w:r>
            <w:proofErr w:type="spellEnd"/>
            <w:r>
              <w:rPr>
                <w:bCs/>
                <w:sz w:val="20"/>
                <w:szCs w:val="20"/>
                <w:lang w:val="en-US"/>
              </w:rPr>
              <w:t xml:space="preserve"> </w:t>
            </w:r>
            <w:proofErr w:type="spellStart"/>
            <w:r>
              <w:rPr>
                <w:bCs/>
                <w:sz w:val="20"/>
                <w:szCs w:val="20"/>
              </w:rPr>
              <w:t>сақталуы</w:t>
            </w:r>
            <w:proofErr w:type="spellEnd"/>
            <w:r>
              <w:rPr>
                <w:bCs/>
                <w:sz w:val="20"/>
                <w:szCs w:val="20"/>
                <w:lang w:val="en-US"/>
              </w:rPr>
              <w:t xml:space="preserve"> </w:t>
            </w:r>
            <w:r>
              <w:rPr>
                <w:bCs/>
                <w:sz w:val="20"/>
                <w:szCs w:val="20"/>
              </w:rPr>
              <w:t>керек</w:t>
            </w:r>
            <w:r>
              <w:rPr>
                <w:bCs/>
                <w:sz w:val="20"/>
                <w:szCs w:val="20"/>
                <w:lang w:val="en-US"/>
              </w:rPr>
              <w:t>.</w:t>
            </w:r>
          </w:p>
          <w:p w14:paraId="62B13C62" w14:textId="77777777" w:rsidR="00AA21CA" w:rsidRDefault="00FD233E">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proofErr w:type="spellStart"/>
            <w:r>
              <w:rPr>
                <w:b/>
                <w:sz w:val="20"/>
                <w:szCs w:val="20"/>
              </w:rPr>
              <w:t>ңыз</w:t>
            </w:r>
            <w:proofErr w:type="spellEnd"/>
            <w:r>
              <w:rPr>
                <w:b/>
                <w:sz w:val="20"/>
                <w:szCs w:val="20"/>
                <w:lang w:val="en-US"/>
              </w:rPr>
              <w:t xml:space="preserve">! </w:t>
            </w:r>
            <w:proofErr w:type="spellStart"/>
            <w:r>
              <w:rPr>
                <w:bCs/>
                <w:sz w:val="20"/>
                <w:szCs w:val="20"/>
              </w:rPr>
              <w:t>Әр</w:t>
            </w:r>
            <w:proofErr w:type="spellEnd"/>
            <w:r>
              <w:rPr>
                <w:bCs/>
                <w:sz w:val="20"/>
                <w:szCs w:val="20"/>
                <w:lang w:val="en-US"/>
              </w:rPr>
              <w:t xml:space="preserve"> </w:t>
            </w:r>
            <w:proofErr w:type="spellStart"/>
            <w:r>
              <w:rPr>
                <w:bCs/>
                <w:sz w:val="20"/>
                <w:szCs w:val="20"/>
              </w:rPr>
              <w:t>тапсырманың</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proofErr w:type="spellStart"/>
            <w:r>
              <w:rPr>
                <w:bCs/>
                <w:sz w:val="20"/>
                <w:szCs w:val="20"/>
              </w:rPr>
              <w:t>мазмұнын</w:t>
            </w:r>
            <w:proofErr w:type="spellEnd"/>
            <w:r>
              <w:rPr>
                <w:bCs/>
                <w:sz w:val="20"/>
                <w:szCs w:val="20"/>
                <w:lang w:val="en-US"/>
              </w:rPr>
              <w:t xml:space="preserve"> </w:t>
            </w:r>
            <w:proofErr w:type="spellStart"/>
            <w:r>
              <w:rPr>
                <w:bCs/>
                <w:sz w:val="20"/>
                <w:szCs w:val="20"/>
              </w:rPr>
              <w:t>іске</w:t>
            </w:r>
            <w:proofErr w:type="spellEnd"/>
            <w:r>
              <w:rPr>
                <w:bCs/>
                <w:sz w:val="20"/>
                <w:szCs w:val="20"/>
                <w:lang w:val="en-US"/>
              </w:rPr>
              <w:t xml:space="preserve"> </w:t>
            </w:r>
            <w:r>
              <w:rPr>
                <w:bCs/>
                <w:sz w:val="20"/>
                <w:szCs w:val="20"/>
              </w:rPr>
              <w:t>асыру</w:t>
            </w:r>
            <w:r>
              <w:rPr>
                <w:bCs/>
                <w:sz w:val="20"/>
                <w:szCs w:val="20"/>
                <w:lang w:val="en-US"/>
              </w:rPr>
              <w:t xml:space="preserve"> </w:t>
            </w:r>
            <w:proofErr w:type="spellStart"/>
            <w:r>
              <w:rPr>
                <w:bCs/>
                <w:sz w:val="20"/>
                <w:szCs w:val="20"/>
              </w:rPr>
              <w:t>күнтізбесінде</w:t>
            </w:r>
            <w:proofErr w:type="spellEnd"/>
            <w:r>
              <w:rPr>
                <w:bCs/>
                <w:sz w:val="20"/>
                <w:szCs w:val="20"/>
                <w:lang w:val="en-US"/>
              </w:rPr>
              <w:t xml:space="preserve"> (</w:t>
            </w:r>
            <w:proofErr w:type="spellStart"/>
            <w:r>
              <w:rPr>
                <w:bCs/>
                <w:sz w:val="20"/>
                <w:szCs w:val="20"/>
              </w:rPr>
              <w:t>кестесінде</w:t>
            </w:r>
            <w:proofErr w:type="spellEnd"/>
            <w:r>
              <w:rPr>
                <w:bCs/>
                <w:sz w:val="20"/>
                <w:szCs w:val="20"/>
                <w:lang w:val="en-US"/>
              </w:rPr>
              <w:t xml:space="preserve">) </w:t>
            </w:r>
            <w:proofErr w:type="spellStart"/>
            <w:r>
              <w:rPr>
                <w:sz w:val="20"/>
                <w:szCs w:val="20"/>
              </w:rPr>
              <w:t>көрсетілген</w:t>
            </w:r>
            <w:proofErr w:type="spellEnd"/>
            <w:r>
              <w:rPr>
                <w:bCs/>
                <w:sz w:val="20"/>
                <w:szCs w:val="20"/>
                <w:lang w:val="en-US"/>
              </w:rPr>
              <w:t xml:space="preserve">, </w:t>
            </w:r>
            <w:proofErr w:type="spellStart"/>
            <w:r>
              <w:rPr>
                <w:bCs/>
                <w:sz w:val="20"/>
                <w:szCs w:val="20"/>
              </w:rPr>
              <w:t>сондай</w:t>
            </w:r>
            <w:proofErr w:type="spellEnd"/>
            <w:r>
              <w:rPr>
                <w:bCs/>
                <w:sz w:val="20"/>
                <w:szCs w:val="20"/>
                <w:lang w:val="en-US"/>
              </w:rPr>
              <w:t>-</w:t>
            </w:r>
            <w:proofErr w:type="spellStart"/>
            <w:r>
              <w:rPr>
                <w:bCs/>
                <w:sz w:val="20"/>
                <w:szCs w:val="20"/>
              </w:rPr>
              <w:t>ақ</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proofErr w:type="spellStart"/>
            <w:r>
              <w:rPr>
                <w:bCs/>
                <w:sz w:val="20"/>
                <w:szCs w:val="20"/>
              </w:rPr>
              <w:t>көрсетілген</w:t>
            </w:r>
            <w:proofErr w:type="spellEnd"/>
            <w:r>
              <w:rPr>
                <w:bCs/>
                <w:sz w:val="20"/>
                <w:szCs w:val="20"/>
                <w:lang w:val="en-US"/>
              </w:rPr>
              <w:t xml:space="preserve">.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tc>
      </w:tr>
      <w:tr w:rsidR="00AA21CA" w14:paraId="564870B2" w14:textId="77777777">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7777777" w:rsidR="00AA21CA" w:rsidRDefault="00FD233E">
            <w:pPr>
              <w:jc w:val="center"/>
              <w:rPr>
                <w:b/>
                <w:bCs/>
                <w:sz w:val="20"/>
                <w:szCs w:val="20"/>
              </w:rPr>
            </w:pPr>
            <w:r>
              <w:rPr>
                <w:b/>
                <w:bCs/>
                <w:sz w:val="20"/>
                <w:szCs w:val="20"/>
                <w:lang w:val="kk-KZ"/>
              </w:rPr>
              <w:lastRenderedPageBreak/>
              <w:t>БІЛІМ БЕРУ, БІЛІМ АЛУ ЖӘНЕ БАҒАЛАНУ ТУРАЛЫ АҚПАРАТ</w:t>
            </w:r>
          </w:p>
        </w:tc>
      </w:tr>
      <w:tr w:rsidR="00AA21CA" w14:paraId="4724E9AA" w14:textId="77777777">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EEAA08F" w14:textId="77777777" w:rsidR="00AA21CA" w:rsidRDefault="00FD233E">
            <w:pPr>
              <w:jc w:val="both"/>
              <w:rPr>
                <w:b/>
                <w:bCs/>
                <w:sz w:val="16"/>
                <w:szCs w:val="16"/>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14:paraId="7115BC43" w14:textId="77777777" w:rsidR="00AA21CA" w:rsidRDefault="00FD233E">
            <w:pPr>
              <w:jc w:val="both"/>
              <w:rPr>
                <w:b/>
                <w:sz w:val="16"/>
                <w:szCs w:val="16"/>
                <w:highlight w:val="green"/>
              </w:rPr>
            </w:pPr>
            <w:r>
              <w:rPr>
                <w:b/>
                <w:bCs/>
                <w:sz w:val="16"/>
                <w:szCs w:val="16"/>
                <w:lang w:val="kk-KZ"/>
              </w:rPr>
              <w:t>әріптік бағалау жүйесі</w:t>
            </w:r>
            <w:r>
              <w:rPr>
                <w:b/>
                <w:bCs/>
                <w:sz w:val="16"/>
                <w:szCs w:val="16"/>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30BC696B" w14:textId="77777777" w:rsidR="00AA21CA" w:rsidRDefault="00FD233E">
            <w:pPr>
              <w:jc w:val="both"/>
              <w:rPr>
                <w:b/>
                <w:bCs/>
                <w:sz w:val="16"/>
                <w:szCs w:val="16"/>
              </w:rPr>
            </w:pPr>
            <w:r>
              <w:rPr>
                <w:b/>
                <w:sz w:val="16"/>
                <w:szCs w:val="16"/>
                <w:lang w:val="kk-KZ"/>
              </w:rPr>
              <w:t xml:space="preserve">Бағалау әдістері </w:t>
            </w:r>
          </w:p>
        </w:tc>
      </w:tr>
      <w:tr w:rsidR="00AA21CA" w14:paraId="766FD518" w14:textId="77777777">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77777777" w:rsidR="00AA21CA" w:rsidRDefault="00FD233E">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77777777" w:rsidR="00AA21CA" w:rsidRDefault="00FD233E">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77777777" w:rsidR="00AA21CA" w:rsidRDefault="00FD233E">
            <w:pPr>
              <w:rPr>
                <w:sz w:val="16"/>
                <w:szCs w:val="16"/>
              </w:rPr>
            </w:pP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5C9886E" w14:textId="77777777" w:rsidR="00AA21CA" w:rsidRDefault="00FD233E">
            <w:pPr>
              <w:rPr>
                <w:sz w:val="16"/>
                <w:szCs w:val="16"/>
              </w:rPr>
            </w:pPr>
            <w:r>
              <w:rPr>
                <w:b/>
                <w:bCs/>
                <w:sz w:val="16"/>
                <w:szCs w:val="16"/>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12EE04DB" w14:textId="77777777" w:rsidR="00AA21CA" w:rsidRDefault="00FD233E">
            <w:pPr>
              <w:jc w:val="both"/>
              <w:rPr>
                <w:bCs/>
                <w:sz w:val="16"/>
                <w:szCs w:val="16"/>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sz w:val="16"/>
                <w:szCs w:val="16"/>
              </w:rPr>
              <w:t>нақты</w:t>
            </w:r>
            <w:proofErr w:type="spellEnd"/>
            <w:r>
              <w:rPr>
                <w:bCs/>
                <w:sz w:val="16"/>
                <w:szCs w:val="16"/>
              </w:rPr>
              <w:t xml:space="preserve"> </w:t>
            </w:r>
            <w:proofErr w:type="spellStart"/>
            <w:r>
              <w:rPr>
                <w:bCs/>
                <w:sz w:val="16"/>
                <w:szCs w:val="16"/>
              </w:rPr>
              <w:t>қол</w:t>
            </w:r>
            <w:proofErr w:type="spellEnd"/>
            <w:r>
              <w:rPr>
                <w:bCs/>
                <w:sz w:val="16"/>
                <w:szCs w:val="16"/>
              </w:rPr>
              <w:t xml:space="preserve"> </w:t>
            </w:r>
            <w:proofErr w:type="spellStart"/>
            <w:r>
              <w:rPr>
                <w:bCs/>
                <w:sz w:val="16"/>
                <w:szCs w:val="16"/>
              </w:rPr>
              <w:t>жеткізілген</w:t>
            </w:r>
            <w:proofErr w:type="spellEnd"/>
            <w:r>
              <w:rPr>
                <w:bCs/>
                <w:sz w:val="16"/>
                <w:szCs w:val="16"/>
              </w:rPr>
              <w:t xml:space="preserve"> </w:t>
            </w:r>
            <w:proofErr w:type="spellStart"/>
            <w:r>
              <w:rPr>
                <w:bCs/>
                <w:sz w:val="16"/>
                <w:szCs w:val="16"/>
              </w:rPr>
              <w:t>нәтижелерін</w:t>
            </w:r>
            <w:proofErr w:type="spellEnd"/>
            <w:r>
              <w:rPr>
                <w:bCs/>
                <w:sz w:val="16"/>
                <w:szCs w:val="16"/>
              </w:rPr>
              <w:t xml:space="preserve"> </w:t>
            </w:r>
            <w:proofErr w:type="spellStart"/>
            <w:r>
              <w:rPr>
                <w:bCs/>
                <w:sz w:val="16"/>
                <w:szCs w:val="16"/>
              </w:rPr>
              <w:t>оқытуд</w:t>
            </w:r>
            <w:proofErr w:type="spellEnd"/>
            <w:r>
              <w:rPr>
                <w:bCs/>
                <w:sz w:val="16"/>
                <w:szCs w:val="16"/>
                <w:lang w:val="kk-KZ"/>
              </w:rPr>
              <w:t>ан</w:t>
            </w:r>
            <w:r>
              <w:rPr>
                <w:bCs/>
                <w:sz w:val="16"/>
                <w:szCs w:val="16"/>
              </w:rPr>
              <w:t xml:space="preserve"> </w:t>
            </w:r>
            <w:proofErr w:type="spellStart"/>
            <w:r>
              <w:rPr>
                <w:bCs/>
                <w:sz w:val="16"/>
                <w:szCs w:val="16"/>
              </w:rPr>
              <w:t>күтілетін</w:t>
            </w:r>
            <w:proofErr w:type="spellEnd"/>
            <w:r>
              <w:rPr>
                <w:bCs/>
                <w:sz w:val="16"/>
                <w:szCs w:val="16"/>
              </w:rPr>
              <w:t xml:space="preserve"> </w:t>
            </w:r>
            <w:proofErr w:type="spellStart"/>
            <w:r>
              <w:rPr>
                <w:bCs/>
                <w:sz w:val="16"/>
                <w:szCs w:val="16"/>
              </w:rPr>
              <w:t>нәтижелерімен</w:t>
            </w:r>
            <w:proofErr w:type="spellEnd"/>
            <w:r>
              <w:rPr>
                <w:bCs/>
                <w:sz w:val="16"/>
                <w:szCs w:val="16"/>
              </w:rPr>
              <w:t xml:space="preserve"> </w:t>
            </w:r>
            <w:r>
              <w:rPr>
                <w:bCs/>
                <w:sz w:val="16"/>
                <w:szCs w:val="16"/>
                <w:lang w:val="kk-KZ"/>
              </w:rPr>
              <w:t>ара салмақтық</w:t>
            </w:r>
            <w:r>
              <w:rPr>
                <w:bCs/>
                <w:sz w:val="16"/>
                <w:szCs w:val="16"/>
              </w:rPr>
              <w:t xml:space="preserve"> </w:t>
            </w:r>
            <w:proofErr w:type="spellStart"/>
            <w:r>
              <w:rPr>
                <w:bCs/>
                <w:sz w:val="16"/>
                <w:szCs w:val="16"/>
              </w:rPr>
              <w:t>процесі</w:t>
            </w:r>
            <w:proofErr w:type="spellEnd"/>
            <w:r>
              <w:rPr>
                <w:bCs/>
                <w:sz w:val="16"/>
                <w:szCs w:val="16"/>
              </w:rPr>
              <w:t xml:space="preserve">. </w:t>
            </w:r>
            <w:proofErr w:type="spellStart"/>
            <w:r>
              <w:rPr>
                <w:bCs/>
                <w:sz w:val="16"/>
                <w:szCs w:val="16"/>
              </w:rPr>
              <w:t>Формативті</w:t>
            </w:r>
            <w:proofErr w:type="spellEnd"/>
            <w:r>
              <w:rPr>
                <w:bCs/>
                <w:sz w:val="16"/>
                <w:szCs w:val="16"/>
              </w:rPr>
              <w:t xml:space="preserve"> </w:t>
            </w:r>
            <w:proofErr w:type="spellStart"/>
            <w:r>
              <w:rPr>
                <w:bCs/>
                <w:sz w:val="16"/>
                <w:szCs w:val="16"/>
              </w:rPr>
              <w:t>және</w:t>
            </w:r>
            <w:proofErr w:type="spellEnd"/>
            <w:r>
              <w:rPr>
                <w:bCs/>
                <w:sz w:val="16"/>
                <w:szCs w:val="16"/>
              </w:rPr>
              <w:t xml:space="preserve"> </w:t>
            </w:r>
            <w:proofErr w:type="spellStart"/>
            <w:r>
              <w:rPr>
                <w:bCs/>
                <w:sz w:val="16"/>
                <w:szCs w:val="16"/>
              </w:rPr>
              <w:t>жиынтық</w:t>
            </w:r>
            <w:proofErr w:type="spellEnd"/>
            <w:r>
              <w:rPr>
                <w:bCs/>
                <w:sz w:val="16"/>
                <w:szCs w:val="16"/>
              </w:rPr>
              <w:t xml:space="preserve"> </w:t>
            </w:r>
            <w:proofErr w:type="spellStart"/>
            <w:r>
              <w:rPr>
                <w:bCs/>
                <w:sz w:val="16"/>
                <w:szCs w:val="16"/>
              </w:rPr>
              <w:t>бағалауға</w:t>
            </w:r>
            <w:proofErr w:type="spellEnd"/>
            <w:r>
              <w:rPr>
                <w:bCs/>
                <w:sz w:val="16"/>
                <w:szCs w:val="16"/>
              </w:rPr>
              <w:t xml:space="preserve"> </w:t>
            </w:r>
            <w:proofErr w:type="spellStart"/>
            <w:r>
              <w:rPr>
                <w:bCs/>
                <w:sz w:val="16"/>
                <w:szCs w:val="16"/>
              </w:rPr>
              <w:t>негізделген</w:t>
            </w:r>
            <w:proofErr w:type="spellEnd"/>
            <w:r>
              <w:rPr>
                <w:bCs/>
                <w:sz w:val="16"/>
                <w:szCs w:val="16"/>
                <w:lang w:val="kk-KZ"/>
              </w:rPr>
              <w:t>.</w:t>
            </w:r>
          </w:p>
          <w:p w14:paraId="2C87C24C" w14:textId="77777777" w:rsidR="00AA21CA" w:rsidRDefault="00FD233E">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77777777" w:rsidR="00AA21CA" w:rsidRDefault="00FD233E">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16"/>
                <w:szCs w:val="16"/>
              </w:rPr>
              <w:t>Оқу</w:t>
            </w:r>
            <w:proofErr w:type="spellEnd"/>
            <w:r>
              <w:rPr>
                <w:bCs/>
                <w:sz w:val="16"/>
                <w:szCs w:val="16"/>
              </w:rPr>
              <w:t xml:space="preserve"> </w:t>
            </w:r>
            <w:proofErr w:type="spellStart"/>
            <w:r>
              <w:rPr>
                <w:bCs/>
                <w:sz w:val="16"/>
                <w:szCs w:val="16"/>
              </w:rPr>
              <w:t>нәтижелері</w:t>
            </w:r>
            <w:proofErr w:type="spellEnd"/>
            <w:r>
              <w:rPr>
                <w:bCs/>
                <w:sz w:val="16"/>
                <w:szCs w:val="16"/>
              </w:rPr>
              <w:t xml:space="preserve"> </w:t>
            </w:r>
            <w:proofErr w:type="spellStart"/>
            <w:r>
              <w:rPr>
                <w:bCs/>
                <w:sz w:val="16"/>
                <w:szCs w:val="16"/>
              </w:rPr>
              <w:t>бағаланады</w:t>
            </w:r>
            <w:proofErr w:type="spellEnd"/>
            <w:r>
              <w:rPr>
                <w:bCs/>
                <w:sz w:val="16"/>
                <w:szCs w:val="16"/>
                <w:lang w:val="kk-KZ"/>
              </w:rPr>
              <w:t>.</w:t>
            </w:r>
          </w:p>
        </w:tc>
      </w:tr>
      <w:tr w:rsidR="00AA21CA" w14:paraId="11D8E60E" w14:textId="77777777">
        <w:trPr>
          <w:trHeight w:val="359"/>
        </w:trPr>
        <w:tc>
          <w:tcPr>
            <w:tcW w:w="851" w:type="dxa"/>
            <w:tcBorders>
              <w:left w:val="single" w:sz="4" w:space="0" w:color="000000" w:themeColor="text1"/>
              <w:right w:val="single" w:sz="4" w:space="0" w:color="000000" w:themeColor="text1"/>
            </w:tcBorders>
          </w:tcPr>
          <w:p w14:paraId="15594BF0" w14:textId="77777777" w:rsidR="00AA21CA" w:rsidRDefault="00FD233E">
            <w:pPr>
              <w:jc w:val="both"/>
              <w:rPr>
                <w:b/>
                <w:sz w:val="16"/>
                <w:szCs w:val="16"/>
                <w:highlight w:val="green"/>
              </w:rPr>
            </w:pPr>
            <w:r>
              <w:rPr>
                <w:sz w:val="16"/>
                <w:szCs w:val="16"/>
                <w:lang w:val="en-US"/>
              </w:rPr>
              <w:t>A</w:t>
            </w:r>
          </w:p>
        </w:tc>
        <w:tc>
          <w:tcPr>
            <w:tcW w:w="1276" w:type="dxa"/>
            <w:tcBorders>
              <w:left w:val="single" w:sz="4" w:space="0" w:color="000000" w:themeColor="text1"/>
              <w:right w:val="single" w:sz="4" w:space="0" w:color="000000" w:themeColor="text1"/>
            </w:tcBorders>
          </w:tcPr>
          <w:p w14:paraId="1DC2FC3F" w14:textId="77777777" w:rsidR="00AA21CA" w:rsidRDefault="00FD233E">
            <w:pPr>
              <w:jc w:val="both"/>
              <w:rPr>
                <w:b/>
                <w:sz w:val="16"/>
                <w:szCs w:val="16"/>
                <w:highlight w:val="green"/>
              </w:rPr>
            </w:pPr>
            <w:r>
              <w:rPr>
                <w:sz w:val="16"/>
                <w:szCs w:val="16"/>
                <w:lang w:val="en-US"/>
              </w:rPr>
              <w:t>4</w:t>
            </w:r>
            <w:r>
              <w:rPr>
                <w:sz w:val="16"/>
                <w:szCs w:val="16"/>
              </w:rPr>
              <w:t>,0</w:t>
            </w:r>
          </w:p>
        </w:tc>
        <w:tc>
          <w:tcPr>
            <w:tcW w:w="992" w:type="dxa"/>
            <w:gridSpan w:val="2"/>
            <w:tcBorders>
              <w:left w:val="single" w:sz="4" w:space="0" w:color="000000" w:themeColor="text1"/>
              <w:right w:val="single" w:sz="4" w:space="0" w:color="000000" w:themeColor="text1"/>
            </w:tcBorders>
          </w:tcPr>
          <w:p w14:paraId="5C53D05B" w14:textId="77777777" w:rsidR="00AA21CA" w:rsidRDefault="00FD233E">
            <w:pPr>
              <w:jc w:val="both"/>
              <w:rPr>
                <w:b/>
                <w:sz w:val="16"/>
                <w:szCs w:val="16"/>
                <w:highlight w:val="green"/>
              </w:rPr>
            </w:pPr>
            <w:r>
              <w:rPr>
                <w:sz w:val="16"/>
                <w:szCs w:val="16"/>
                <w:lang w:val="en-US"/>
              </w:rPr>
              <w:t>95-100</w:t>
            </w:r>
          </w:p>
        </w:tc>
        <w:tc>
          <w:tcPr>
            <w:tcW w:w="1843" w:type="dxa"/>
            <w:gridSpan w:val="3"/>
            <w:vMerge w:val="restart"/>
            <w:tcBorders>
              <w:left w:val="single" w:sz="4" w:space="0" w:color="000000" w:themeColor="text1"/>
              <w:right w:val="single" w:sz="4" w:space="0" w:color="000000" w:themeColor="text1"/>
            </w:tcBorders>
          </w:tcPr>
          <w:p w14:paraId="7F7F0905" w14:textId="77777777" w:rsidR="00AA21CA" w:rsidRDefault="00FD233E">
            <w:pPr>
              <w:jc w:val="both"/>
              <w:rPr>
                <w:b/>
                <w:sz w:val="16"/>
                <w:szCs w:val="16"/>
                <w:highlight w:val="green"/>
                <w:lang w:val="kk-KZ"/>
              </w:rPr>
            </w:pPr>
            <w:r>
              <w:rPr>
                <w:sz w:val="16"/>
                <w:szCs w:val="16"/>
                <w:lang w:val="kk-KZ"/>
              </w:rPr>
              <w:t>Өте жақсы</w:t>
            </w:r>
          </w:p>
        </w:tc>
        <w:tc>
          <w:tcPr>
            <w:tcW w:w="5528" w:type="dxa"/>
            <w:gridSpan w:val="6"/>
            <w:vMerge/>
          </w:tcPr>
          <w:p w14:paraId="4789F06A" w14:textId="77777777" w:rsidR="00AA21CA" w:rsidRDefault="00AA21CA">
            <w:pPr>
              <w:jc w:val="both"/>
              <w:rPr>
                <w:sz w:val="16"/>
                <w:szCs w:val="16"/>
                <w:highlight w:val="green"/>
              </w:rPr>
            </w:pPr>
          </w:p>
        </w:tc>
      </w:tr>
      <w:tr w:rsidR="00AA21CA" w14:paraId="0C60104F" w14:textId="77777777">
        <w:trPr>
          <w:trHeight w:val="359"/>
        </w:trPr>
        <w:tc>
          <w:tcPr>
            <w:tcW w:w="851" w:type="dxa"/>
            <w:tcBorders>
              <w:left w:val="single" w:sz="4" w:space="0" w:color="000000" w:themeColor="text1"/>
              <w:right w:val="single" w:sz="4" w:space="0" w:color="000000" w:themeColor="text1"/>
            </w:tcBorders>
          </w:tcPr>
          <w:p w14:paraId="2AF0353D" w14:textId="77777777" w:rsidR="00AA21CA" w:rsidRDefault="00FD233E">
            <w:pPr>
              <w:jc w:val="both"/>
              <w:rPr>
                <w:b/>
                <w:sz w:val="16"/>
                <w:szCs w:val="16"/>
                <w:highlight w:val="green"/>
              </w:rPr>
            </w:pPr>
            <w:r>
              <w:rPr>
                <w:sz w:val="16"/>
                <w:szCs w:val="16"/>
                <w:lang w:val="en-US"/>
              </w:rPr>
              <w:t>A-</w:t>
            </w:r>
          </w:p>
        </w:tc>
        <w:tc>
          <w:tcPr>
            <w:tcW w:w="1276" w:type="dxa"/>
            <w:tcBorders>
              <w:left w:val="single" w:sz="4" w:space="0" w:color="000000" w:themeColor="text1"/>
              <w:right w:val="single" w:sz="4" w:space="0" w:color="000000" w:themeColor="text1"/>
            </w:tcBorders>
          </w:tcPr>
          <w:p w14:paraId="5C372659" w14:textId="77777777" w:rsidR="00AA21CA" w:rsidRDefault="00FD233E">
            <w:pPr>
              <w:jc w:val="both"/>
              <w:rPr>
                <w:b/>
                <w:sz w:val="16"/>
                <w:szCs w:val="16"/>
                <w:highlight w:val="green"/>
              </w:rPr>
            </w:pPr>
            <w:r>
              <w:rPr>
                <w:sz w:val="16"/>
                <w:szCs w:val="16"/>
              </w:rPr>
              <w:t>3,67</w:t>
            </w:r>
          </w:p>
        </w:tc>
        <w:tc>
          <w:tcPr>
            <w:tcW w:w="992" w:type="dxa"/>
            <w:gridSpan w:val="2"/>
            <w:tcBorders>
              <w:left w:val="single" w:sz="4" w:space="0" w:color="000000" w:themeColor="text1"/>
              <w:right w:val="single" w:sz="4" w:space="0" w:color="000000" w:themeColor="text1"/>
            </w:tcBorders>
          </w:tcPr>
          <w:p w14:paraId="4AC6FF38" w14:textId="77777777" w:rsidR="00AA21CA" w:rsidRDefault="00FD233E">
            <w:pPr>
              <w:jc w:val="both"/>
              <w:rPr>
                <w:b/>
                <w:sz w:val="16"/>
                <w:szCs w:val="16"/>
                <w:highlight w:val="green"/>
              </w:rPr>
            </w:pPr>
            <w:r>
              <w:rPr>
                <w:sz w:val="16"/>
                <w:szCs w:val="16"/>
              </w:rPr>
              <w:t>90-94</w:t>
            </w:r>
          </w:p>
        </w:tc>
        <w:tc>
          <w:tcPr>
            <w:tcW w:w="1843" w:type="dxa"/>
            <w:gridSpan w:val="3"/>
            <w:vMerge/>
          </w:tcPr>
          <w:p w14:paraId="48FE6EDE" w14:textId="77777777" w:rsidR="00AA21CA" w:rsidRDefault="00AA21CA">
            <w:pPr>
              <w:jc w:val="both"/>
              <w:rPr>
                <w:b/>
                <w:sz w:val="16"/>
                <w:szCs w:val="16"/>
                <w:highlight w:val="green"/>
              </w:rPr>
            </w:pPr>
          </w:p>
        </w:tc>
        <w:tc>
          <w:tcPr>
            <w:tcW w:w="5528" w:type="dxa"/>
            <w:gridSpan w:val="6"/>
            <w:vMerge/>
          </w:tcPr>
          <w:p w14:paraId="63F014EF" w14:textId="77777777" w:rsidR="00AA21CA" w:rsidRDefault="00AA21CA">
            <w:pPr>
              <w:jc w:val="both"/>
              <w:rPr>
                <w:sz w:val="16"/>
                <w:szCs w:val="16"/>
                <w:highlight w:val="green"/>
              </w:rPr>
            </w:pPr>
          </w:p>
        </w:tc>
      </w:tr>
      <w:tr w:rsidR="00AA21CA" w14:paraId="7D785FF6" w14:textId="77777777">
        <w:trPr>
          <w:trHeight w:val="973"/>
        </w:trPr>
        <w:tc>
          <w:tcPr>
            <w:tcW w:w="851" w:type="dxa"/>
            <w:tcBorders>
              <w:left w:val="single" w:sz="4" w:space="0" w:color="000000" w:themeColor="text1"/>
              <w:right w:val="single" w:sz="4" w:space="0" w:color="000000" w:themeColor="text1"/>
            </w:tcBorders>
          </w:tcPr>
          <w:p w14:paraId="007FC582" w14:textId="77777777" w:rsidR="00AA21CA" w:rsidRDefault="00FD233E">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40C8AF25" w14:textId="77777777" w:rsidR="00AA21CA" w:rsidRDefault="00FD233E">
            <w:pPr>
              <w:jc w:val="both"/>
              <w:rPr>
                <w:b/>
                <w:sz w:val="16"/>
                <w:szCs w:val="16"/>
                <w:highlight w:val="green"/>
              </w:rPr>
            </w:pPr>
            <w:r>
              <w:rPr>
                <w:sz w:val="16"/>
                <w:szCs w:val="16"/>
              </w:rPr>
              <w:t>3,33</w:t>
            </w:r>
          </w:p>
        </w:tc>
        <w:tc>
          <w:tcPr>
            <w:tcW w:w="992" w:type="dxa"/>
            <w:gridSpan w:val="2"/>
            <w:tcBorders>
              <w:left w:val="single" w:sz="4" w:space="0" w:color="000000" w:themeColor="text1"/>
              <w:right w:val="single" w:sz="4" w:space="0" w:color="000000" w:themeColor="text1"/>
            </w:tcBorders>
          </w:tcPr>
          <w:p w14:paraId="6DF3EAA4" w14:textId="77777777" w:rsidR="00AA21CA" w:rsidRDefault="00FD233E">
            <w:pPr>
              <w:jc w:val="both"/>
              <w:rPr>
                <w:b/>
                <w:sz w:val="16"/>
                <w:szCs w:val="16"/>
                <w:highlight w:val="green"/>
              </w:rPr>
            </w:pPr>
            <w:r>
              <w:rPr>
                <w:sz w:val="16"/>
                <w:szCs w:val="16"/>
              </w:rPr>
              <w:t>85-89</w:t>
            </w:r>
          </w:p>
        </w:tc>
        <w:tc>
          <w:tcPr>
            <w:tcW w:w="1843" w:type="dxa"/>
            <w:gridSpan w:val="3"/>
            <w:vMerge w:val="restart"/>
            <w:tcBorders>
              <w:left w:val="single" w:sz="4" w:space="0" w:color="000000" w:themeColor="text1"/>
              <w:right w:val="single" w:sz="4" w:space="0" w:color="000000" w:themeColor="text1"/>
            </w:tcBorders>
          </w:tcPr>
          <w:p w14:paraId="5C5E675C" w14:textId="77777777" w:rsidR="00AA21CA" w:rsidRDefault="00FD233E">
            <w:pPr>
              <w:jc w:val="both"/>
              <w:rPr>
                <w:b/>
                <w:sz w:val="16"/>
                <w:szCs w:val="16"/>
                <w:highlight w:val="green"/>
                <w:lang w:val="kk-KZ"/>
              </w:rPr>
            </w:pPr>
            <w:r>
              <w:rPr>
                <w:sz w:val="16"/>
                <w:szCs w:val="16"/>
                <w:lang w:val="kk-KZ"/>
              </w:rPr>
              <w:t xml:space="preserve">Жақсы </w:t>
            </w:r>
          </w:p>
        </w:tc>
        <w:tc>
          <w:tcPr>
            <w:tcW w:w="5528" w:type="dxa"/>
            <w:gridSpan w:val="6"/>
            <w:vMerge/>
          </w:tcPr>
          <w:p w14:paraId="2CB02B42" w14:textId="77777777" w:rsidR="00AA21CA" w:rsidRDefault="00AA21CA">
            <w:pPr>
              <w:jc w:val="both"/>
              <w:rPr>
                <w:sz w:val="16"/>
                <w:szCs w:val="16"/>
              </w:rPr>
            </w:pPr>
          </w:p>
        </w:tc>
      </w:tr>
      <w:tr w:rsidR="00AA21CA" w14:paraId="28D27C33" w14:textId="77777777">
        <w:trPr>
          <w:trHeight w:val="215"/>
        </w:trPr>
        <w:tc>
          <w:tcPr>
            <w:tcW w:w="851" w:type="dxa"/>
            <w:tcBorders>
              <w:left w:val="single" w:sz="4" w:space="0" w:color="000000" w:themeColor="text1"/>
              <w:right w:val="single" w:sz="4" w:space="0" w:color="000000" w:themeColor="text1"/>
            </w:tcBorders>
          </w:tcPr>
          <w:p w14:paraId="57F5C801" w14:textId="77777777" w:rsidR="00AA21CA" w:rsidRDefault="00FD233E">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0B06B4CB" w14:textId="77777777" w:rsidR="00AA21CA" w:rsidRDefault="00FD233E">
            <w:pPr>
              <w:jc w:val="both"/>
              <w:rPr>
                <w:b/>
                <w:sz w:val="16"/>
                <w:szCs w:val="16"/>
                <w:highlight w:val="green"/>
              </w:rPr>
            </w:pPr>
            <w:r>
              <w:rPr>
                <w:sz w:val="16"/>
                <w:szCs w:val="16"/>
              </w:rPr>
              <w:t>3,0</w:t>
            </w:r>
          </w:p>
        </w:tc>
        <w:tc>
          <w:tcPr>
            <w:tcW w:w="992" w:type="dxa"/>
            <w:gridSpan w:val="2"/>
            <w:tcBorders>
              <w:left w:val="single" w:sz="4" w:space="0" w:color="000000" w:themeColor="text1"/>
              <w:right w:val="single" w:sz="4" w:space="0" w:color="000000" w:themeColor="text1"/>
            </w:tcBorders>
          </w:tcPr>
          <w:p w14:paraId="1B528ED7" w14:textId="77777777" w:rsidR="00AA21CA" w:rsidRDefault="00FD233E">
            <w:pPr>
              <w:jc w:val="both"/>
              <w:rPr>
                <w:b/>
                <w:sz w:val="16"/>
                <w:szCs w:val="16"/>
                <w:highlight w:val="green"/>
              </w:rPr>
            </w:pPr>
            <w:r>
              <w:rPr>
                <w:sz w:val="16"/>
                <w:szCs w:val="16"/>
              </w:rPr>
              <w:t>80-84</w:t>
            </w:r>
          </w:p>
        </w:tc>
        <w:tc>
          <w:tcPr>
            <w:tcW w:w="1843" w:type="dxa"/>
            <w:gridSpan w:val="3"/>
            <w:vMerge/>
          </w:tcPr>
          <w:p w14:paraId="0E064A2B" w14:textId="77777777" w:rsidR="00AA21CA" w:rsidRDefault="00AA21CA">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shd w:val="clear" w:color="auto" w:fill="auto"/>
          </w:tcPr>
          <w:p w14:paraId="5F834E10" w14:textId="77777777" w:rsidR="00AA21CA" w:rsidRDefault="00FD233E">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14:paraId="56FD8E95" w14:textId="77777777" w:rsidR="00AA21CA" w:rsidRDefault="00AA21CA">
            <w:pPr>
              <w:jc w:val="both"/>
              <w:rPr>
                <w:sz w:val="16"/>
                <w:szCs w:val="16"/>
                <w:lang w:val="kk-KZ"/>
              </w:rPr>
            </w:pPr>
          </w:p>
        </w:tc>
        <w:tc>
          <w:tcPr>
            <w:tcW w:w="2268" w:type="dxa"/>
            <w:gridSpan w:val="2"/>
            <w:tcBorders>
              <w:left w:val="single" w:sz="4" w:space="0" w:color="000000" w:themeColor="text1"/>
              <w:right w:val="single" w:sz="4" w:space="0" w:color="000000" w:themeColor="text1"/>
            </w:tcBorders>
            <w:shd w:val="clear" w:color="auto" w:fill="auto"/>
          </w:tcPr>
          <w:p w14:paraId="407C823C" w14:textId="77777777" w:rsidR="00AA21CA" w:rsidRDefault="00FD233E">
            <w:pPr>
              <w:rPr>
                <w:color w:val="FF0000"/>
                <w:sz w:val="16"/>
                <w:szCs w:val="16"/>
                <w:u w:val="single"/>
                <w:lang w:val="kk-KZ"/>
              </w:rPr>
            </w:pPr>
            <w:r>
              <w:rPr>
                <w:b/>
                <w:bCs/>
                <w:sz w:val="16"/>
                <w:szCs w:val="16"/>
                <w:lang w:val="kk-KZ"/>
              </w:rPr>
              <w:t xml:space="preserve">% мәндегі баллдар </w:t>
            </w:r>
          </w:p>
          <w:p w14:paraId="22581962" w14:textId="77777777" w:rsidR="00AA21CA" w:rsidRDefault="00AA21CA">
            <w:pPr>
              <w:rPr>
                <w:color w:val="FF0000"/>
                <w:sz w:val="16"/>
                <w:szCs w:val="16"/>
                <w:u w:val="single"/>
                <w:lang w:val="kk-KZ"/>
              </w:rPr>
            </w:pPr>
          </w:p>
        </w:tc>
      </w:tr>
      <w:tr w:rsidR="00AA21CA" w14:paraId="2DFA6F25" w14:textId="77777777">
        <w:trPr>
          <w:trHeight w:val="135"/>
        </w:trPr>
        <w:tc>
          <w:tcPr>
            <w:tcW w:w="851" w:type="dxa"/>
            <w:tcBorders>
              <w:left w:val="single" w:sz="4" w:space="0" w:color="000000" w:themeColor="text1"/>
              <w:right w:val="single" w:sz="4" w:space="0" w:color="000000" w:themeColor="text1"/>
            </w:tcBorders>
          </w:tcPr>
          <w:p w14:paraId="5E30BFBB" w14:textId="77777777" w:rsidR="00AA21CA" w:rsidRDefault="00FD233E">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0F3860D2" w14:textId="77777777" w:rsidR="00AA21CA" w:rsidRDefault="00FD233E">
            <w:pPr>
              <w:jc w:val="both"/>
              <w:rPr>
                <w:b/>
                <w:sz w:val="16"/>
                <w:szCs w:val="16"/>
                <w:highlight w:val="green"/>
              </w:rPr>
            </w:pPr>
            <w:r>
              <w:rPr>
                <w:sz w:val="16"/>
                <w:szCs w:val="16"/>
              </w:rPr>
              <w:t>2,67</w:t>
            </w:r>
          </w:p>
        </w:tc>
        <w:tc>
          <w:tcPr>
            <w:tcW w:w="992" w:type="dxa"/>
            <w:gridSpan w:val="2"/>
            <w:tcBorders>
              <w:left w:val="single" w:sz="4" w:space="0" w:color="000000" w:themeColor="text1"/>
              <w:right w:val="single" w:sz="4" w:space="0" w:color="000000" w:themeColor="text1"/>
            </w:tcBorders>
          </w:tcPr>
          <w:p w14:paraId="00E723BF" w14:textId="77777777" w:rsidR="00AA21CA" w:rsidRDefault="00FD233E">
            <w:pPr>
              <w:jc w:val="both"/>
              <w:rPr>
                <w:b/>
                <w:sz w:val="16"/>
                <w:szCs w:val="16"/>
                <w:highlight w:val="green"/>
              </w:rPr>
            </w:pPr>
            <w:r>
              <w:rPr>
                <w:sz w:val="16"/>
                <w:szCs w:val="16"/>
              </w:rPr>
              <w:t>75-79</w:t>
            </w:r>
          </w:p>
        </w:tc>
        <w:tc>
          <w:tcPr>
            <w:tcW w:w="1843" w:type="dxa"/>
            <w:gridSpan w:val="3"/>
            <w:vMerge/>
          </w:tcPr>
          <w:p w14:paraId="2DF381D3" w14:textId="77777777" w:rsidR="00AA21CA" w:rsidRDefault="00AA21CA">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186D4AE6" w14:textId="77777777" w:rsidR="00AA21CA" w:rsidRDefault="00FD233E">
            <w:pPr>
              <w:jc w:val="both"/>
              <w:rPr>
                <w:sz w:val="16"/>
                <w:szCs w:val="16"/>
              </w:rPr>
            </w:pPr>
            <w:proofErr w:type="spellStart"/>
            <w:r>
              <w:rPr>
                <w:sz w:val="16"/>
                <w:szCs w:val="16"/>
              </w:rPr>
              <w:t>Дәрістердегі</w:t>
            </w:r>
            <w:proofErr w:type="spellEnd"/>
            <w:r>
              <w:rPr>
                <w:sz w:val="16"/>
                <w:szCs w:val="16"/>
              </w:rPr>
              <w:t xml:space="preserve"> </w:t>
            </w:r>
            <w:proofErr w:type="spellStart"/>
            <w:r>
              <w:rPr>
                <w:sz w:val="16"/>
                <w:szCs w:val="16"/>
              </w:rPr>
              <w:t>белсенділік</w:t>
            </w:r>
            <w:proofErr w:type="spellEnd"/>
          </w:p>
        </w:tc>
        <w:tc>
          <w:tcPr>
            <w:tcW w:w="2268" w:type="dxa"/>
            <w:gridSpan w:val="2"/>
            <w:tcBorders>
              <w:left w:val="single" w:sz="4" w:space="0" w:color="000000" w:themeColor="text1"/>
              <w:right w:val="single" w:sz="4" w:space="0" w:color="000000" w:themeColor="text1"/>
            </w:tcBorders>
          </w:tcPr>
          <w:p w14:paraId="71C85890" w14:textId="77777777" w:rsidR="00AA21CA" w:rsidRDefault="00FD233E">
            <w:pPr>
              <w:jc w:val="both"/>
              <w:rPr>
                <w:color w:val="FF0000"/>
                <w:sz w:val="16"/>
                <w:szCs w:val="16"/>
              </w:rPr>
            </w:pPr>
            <w:r>
              <w:rPr>
                <w:color w:val="FF0000"/>
                <w:sz w:val="16"/>
                <w:szCs w:val="16"/>
              </w:rPr>
              <w:t>5</w:t>
            </w:r>
          </w:p>
        </w:tc>
      </w:tr>
      <w:tr w:rsidR="00AA21CA" w14:paraId="123149AD" w14:textId="77777777">
        <w:trPr>
          <w:trHeight w:val="51"/>
        </w:trPr>
        <w:tc>
          <w:tcPr>
            <w:tcW w:w="851" w:type="dxa"/>
            <w:tcBorders>
              <w:left w:val="single" w:sz="4" w:space="0" w:color="000000" w:themeColor="text1"/>
              <w:right w:val="single" w:sz="4" w:space="0" w:color="000000" w:themeColor="text1"/>
            </w:tcBorders>
          </w:tcPr>
          <w:p w14:paraId="13BAE412" w14:textId="77777777" w:rsidR="00AA21CA" w:rsidRDefault="00FD233E">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14:paraId="03CC506C" w14:textId="77777777" w:rsidR="00AA21CA" w:rsidRDefault="00FD233E">
            <w:pPr>
              <w:jc w:val="both"/>
              <w:rPr>
                <w:b/>
                <w:sz w:val="16"/>
                <w:szCs w:val="16"/>
                <w:highlight w:val="green"/>
              </w:rPr>
            </w:pPr>
            <w:r>
              <w:rPr>
                <w:sz w:val="16"/>
                <w:szCs w:val="16"/>
              </w:rPr>
              <w:t>2,33</w:t>
            </w:r>
          </w:p>
        </w:tc>
        <w:tc>
          <w:tcPr>
            <w:tcW w:w="992" w:type="dxa"/>
            <w:gridSpan w:val="2"/>
            <w:tcBorders>
              <w:left w:val="single" w:sz="4" w:space="0" w:color="000000" w:themeColor="text1"/>
              <w:right w:val="single" w:sz="4" w:space="0" w:color="000000" w:themeColor="text1"/>
            </w:tcBorders>
          </w:tcPr>
          <w:p w14:paraId="5035F675" w14:textId="77777777" w:rsidR="00AA21CA" w:rsidRDefault="00FD233E">
            <w:pPr>
              <w:jc w:val="both"/>
              <w:rPr>
                <w:b/>
                <w:sz w:val="16"/>
                <w:szCs w:val="16"/>
                <w:highlight w:val="green"/>
              </w:rPr>
            </w:pPr>
            <w:r>
              <w:rPr>
                <w:sz w:val="16"/>
                <w:szCs w:val="16"/>
              </w:rPr>
              <w:t>70-74</w:t>
            </w:r>
          </w:p>
        </w:tc>
        <w:tc>
          <w:tcPr>
            <w:tcW w:w="1843" w:type="dxa"/>
            <w:gridSpan w:val="3"/>
            <w:vMerge/>
          </w:tcPr>
          <w:p w14:paraId="727C658B" w14:textId="77777777" w:rsidR="00AA21CA" w:rsidRDefault="00AA21CA">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469E3873" w14:textId="77777777" w:rsidR="00AA21CA" w:rsidRDefault="00FD233E">
            <w:pPr>
              <w:jc w:val="both"/>
              <w:rPr>
                <w:sz w:val="16"/>
                <w:szCs w:val="16"/>
                <w:lang w:val="kk-KZ"/>
              </w:rPr>
            </w:pPr>
            <w:proofErr w:type="spellStart"/>
            <w:r>
              <w:rPr>
                <w:sz w:val="16"/>
                <w:szCs w:val="16"/>
              </w:rPr>
              <w:t>Практикалық</w:t>
            </w:r>
            <w:proofErr w:type="spellEnd"/>
            <w:r>
              <w:rPr>
                <w:sz w:val="16"/>
                <w:szCs w:val="16"/>
              </w:rPr>
              <w:t xml:space="preserve"> </w:t>
            </w:r>
            <w:proofErr w:type="spellStart"/>
            <w:r>
              <w:rPr>
                <w:sz w:val="16"/>
                <w:szCs w:val="16"/>
              </w:rPr>
              <w:t>сабақтарда</w:t>
            </w:r>
            <w:proofErr w:type="spellEnd"/>
            <w:r>
              <w:rPr>
                <w:sz w:val="16"/>
                <w:szCs w:val="16"/>
              </w:rPr>
              <w:t xml:space="preserve"> </w:t>
            </w:r>
            <w:proofErr w:type="spellStart"/>
            <w:r>
              <w:rPr>
                <w:sz w:val="16"/>
                <w:szCs w:val="16"/>
              </w:rPr>
              <w:t>жұмыс</w:t>
            </w:r>
            <w:proofErr w:type="spellEnd"/>
            <w:r>
              <w:rPr>
                <w:sz w:val="16"/>
                <w:szCs w:val="16"/>
              </w:rPr>
              <w:t xml:space="preserve"> </w:t>
            </w:r>
            <w:proofErr w:type="spellStart"/>
            <w:r>
              <w:rPr>
                <w:sz w:val="16"/>
                <w:szCs w:val="16"/>
              </w:rPr>
              <w:t>істеу</w:t>
            </w:r>
            <w:proofErr w:type="spellEnd"/>
            <w:r>
              <w:rPr>
                <w:sz w:val="16"/>
                <w:szCs w:val="16"/>
                <w:lang w:val="kk-KZ"/>
              </w:rPr>
              <w:t>і</w:t>
            </w:r>
          </w:p>
        </w:tc>
        <w:tc>
          <w:tcPr>
            <w:tcW w:w="2268" w:type="dxa"/>
            <w:gridSpan w:val="2"/>
            <w:tcBorders>
              <w:left w:val="single" w:sz="4" w:space="0" w:color="000000" w:themeColor="text1"/>
              <w:right w:val="single" w:sz="4" w:space="0" w:color="000000" w:themeColor="text1"/>
            </w:tcBorders>
          </w:tcPr>
          <w:p w14:paraId="29508CAB" w14:textId="77777777" w:rsidR="00AA21CA" w:rsidRDefault="00FD233E">
            <w:pPr>
              <w:jc w:val="both"/>
              <w:rPr>
                <w:color w:val="FF0000"/>
                <w:sz w:val="16"/>
                <w:szCs w:val="16"/>
                <w:lang w:val="kk-KZ"/>
              </w:rPr>
            </w:pPr>
            <w:r>
              <w:rPr>
                <w:color w:val="FF0000"/>
                <w:sz w:val="16"/>
                <w:szCs w:val="16"/>
                <w:lang w:val="kk-KZ"/>
              </w:rPr>
              <w:t>20</w:t>
            </w:r>
          </w:p>
        </w:tc>
      </w:tr>
      <w:tr w:rsidR="00AA21CA" w14:paraId="012AB828" w14:textId="77777777">
        <w:trPr>
          <w:trHeight w:val="181"/>
        </w:trPr>
        <w:tc>
          <w:tcPr>
            <w:tcW w:w="851" w:type="dxa"/>
            <w:tcBorders>
              <w:left w:val="single" w:sz="4" w:space="0" w:color="000000" w:themeColor="text1"/>
              <w:right w:val="single" w:sz="4" w:space="0" w:color="000000" w:themeColor="text1"/>
            </w:tcBorders>
          </w:tcPr>
          <w:p w14:paraId="7F6BA272" w14:textId="77777777" w:rsidR="00AA21CA" w:rsidRDefault="00FD233E">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14:paraId="5F43E354" w14:textId="77777777" w:rsidR="00AA21CA" w:rsidRDefault="00FD233E">
            <w:pPr>
              <w:jc w:val="both"/>
              <w:rPr>
                <w:b/>
                <w:sz w:val="16"/>
                <w:szCs w:val="16"/>
                <w:highlight w:val="green"/>
              </w:rPr>
            </w:pPr>
            <w:r>
              <w:rPr>
                <w:sz w:val="16"/>
                <w:szCs w:val="16"/>
              </w:rPr>
              <w:t>2,0</w:t>
            </w:r>
          </w:p>
        </w:tc>
        <w:tc>
          <w:tcPr>
            <w:tcW w:w="992" w:type="dxa"/>
            <w:gridSpan w:val="2"/>
            <w:tcBorders>
              <w:left w:val="single" w:sz="4" w:space="0" w:color="000000" w:themeColor="text1"/>
              <w:right w:val="single" w:sz="4" w:space="0" w:color="000000" w:themeColor="text1"/>
            </w:tcBorders>
          </w:tcPr>
          <w:p w14:paraId="4A74E75B" w14:textId="77777777" w:rsidR="00AA21CA" w:rsidRDefault="00FD233E">
            <w:pPr>
              <w:jc w:val="both"/>
              <w:rPr>
                <w:b/>
                <w:sz w:val="16"/>
                <w:szCs w:val="16"/>
                <w:highlight w:val="green"/>
              </w:rPr>
            </w:pPr>
            <w:r>
              <w:rPr>
                <w:sz w:val="16"/>
                <w:szCs w:val="16"/>
              </w:rPr>
              <w:t>65-69</w:t>
            </w:r>
          </w:p>
        </w:tc>
        <w:tc>
          <w:tcPr>
            <w:tcW w:w="1843" w:type="dxa"/>
            <w:gridSpan w:val="3"/>
            <w:vMerge w:val="restart"/>
            <w:tcBorders>
              <w:left w:val="single" w:sz="4" w:space="0" w:color="000000" w:themeColor="text1"/>
              <w:right w:val="single" w:sz="4" w:space="0" w:color="000000" w:themeColor="text1"/>
            </w:tcBorders>
          </w:tcPr>
          <w:p w14:paraId="07E42541" w14:textId="77777777" w:rsidR="00AA21CA" w:rsidRDefault="00FD233E">
            <w:pPr>
              <w:jc w:val="both"/>
              <w:rPr>
                <w:b/>
                <w:sz w:val="16"/>
                <w:szCs w:val="16"/>
                <w:highlight w:val="green"/>
                <w:lang w:val="kk-KZ"/>
              </w:rPr>
            </w:pPr>
            <w:r>
              <w:rPr>
                <w:sz w:val="16"/>
                <w:szCs w:val="16"/>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04AC8720" w14:textId="77777777" w:rsidR="00AA21CA" w:rsidRDefault="00FD233E">
            <w:pPr>
              <w:jc w:val="both"/>
              <w:rPr>
                <w:sz w:val="16"/>
                <w:szCs w:val="16"/>
              </w:rPr>
            </w:pPr>
            <w:r>
              <w:rPr>
                <w:sz w:val="16"/>
                <w:szCs w:val="16"/>
                <w:lang w:val="kk-KZ"/>
              </w:rPr>
              <w:t>Өзіндік жұмысы</w:t>
            </w:r>
            <w:r>
              <w:rPr>
                <w:sz w:val="16"/>
                <w:szCs w:val="16"/>
              </w:rPr>
              <w:t xml:space="preserve">                                      </w:t>
            </w:r>
          </w:p>
        </w:tc>
        <w:tc>
          <w:tcPr>
            <w:tcW w:w="2268" w:type="dxa"/>
            <w:gridSpan w:val="2"/>
            <w:tcBorders>
              <w:left w:val="single" w:sz="4" w:space="0" w:color="000000" w:themeColor="text1"/>
              <w:right w:val="single" w:sz="4" w:space="0" w:color="000000" w:themeColor="text1"/>
            </w:tcBorders>
          </w:tcPr>
          <w:p w14:paraId="5675D2F4" w14:textId="77777777" w:rsidR="00AA21CA" w:rsidRDefault="00FD233E">
            <w:pPr>
              <w:jc w:val="both"/>
              <w:rPr>
                <w:color w:val="FF0000"/>
                <w:sz w:val="16"/>
                <w:szCs w:val="16"/>
                <w:lang w:val="kk-KZ"/>
              </w:rPr>
            </w:pPr>
            <w:r>
              <w:rPr>
                <w:color w:val="FF0000"/>
                <w:sz w:val="16"/>
                <w:szCs w:val="16"/>
              </w:rPr>
              <w:t>2</w:t>
            </w:r>
            <w:r>
              <w:rPr>
                <w:color w:val="FF0000"/>
                <w:sz w:val="16"/>
                <w:szCs w:val="16"/>
                <w:lang w:val="kk-KZ"/>
              </w:rPr>
              <w:t>5</w:t>
            </w:r>
          </w:p>
        </w:tc>
      </w:tr>
      <w:tr w:rsidR="00AA21CA" w14:paraId="5FFF3F67" w14:textId="77777777">
        <w:trPr>
          <w:trHeight w:val="87"/>
        </w:trPr>
        <w:tc>
          <w:tcPr>
            <w:tcW w:w="851" w:type="dxa"/>
            <w:tcBorders>
              <w:left w:val="single" w:sz="4" w:space="0" w:color="000000" w:themeColor="text1"/>
              <w:right w:val="single" w:sz="4" w:space="0" w:color="000000" w:themeColor="text1"/>
            </w:tcBorders>
          </w:tcPr>
          <w:p w14:paraId="3821FA52" w14:textId="77777777" w:rsidR="00AA21CA" w:rsidRDefault="00FD233E">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14:paraId="0A8CFC86" w14:textId="77777777" w:rsidR="00AA21CA" w:rsidRDefault="00FD233E">
            <w:pPr>
              <w:jc w:val="both"/>
              <w:rPr>
                <w:b/>
                <w:sz w:val="16"/>
                <w:szCs w:val="16"/>
                <w:highlight w:val="green"/>
              </w:rPr>
            </w:pPr>
            <w:r>
              <w:rPr>
                <w:sz w:val="16"/>
                <w:szCs w:val="16"/>
              </w:rPr>
              <w:t>1,67</w:t>
            </w:r>
          </w:p>
        </w:tc>
        <w:tc>
          <w:tcPr>
            <w:tcW w:w="992" w:type="dxa"/>
            <w:gridSpan w:val="2"/>
            <w:tcBorders>
              <w:left w:val="single" w:sz="4" w:space="0" w:color="000000" w:themeColor="text1"/>
              <w:right w:val="single" w:sz="4" w:space="0" w:color="000000" w:themeColor="text1"/>
            </w:tcBorders>
          </w:tcPr>
          <w:p w14:paraId="5DC06743" w14:textId="77777777" w:rsidR="00AA21CA" w:rsidRDefault="00FD233E">
            <w:pPr>
              <w:jc w:val="both"/>
              <w:rPr>
                <w:b/>
                <w:sz w:val="16"/>
                <w:szCs w:val="16"/>
                <w:highlight w:val="green"/>
              </w:rPr>
            </w:pPr>
            <w:r>
              <w:rPr>
                <w:sz w:val="16"/>
                <w:szCs w:val="16"/>
              </w:rPr>
              <w:t>60-64</w:t>
            </w:r>
          </w:p>
        </w:tc>
        <w:tc>
          <w:tcPr>
            <w:tcW w:w="1843" w:type="dxa"/>
            <w:gridSpan w:val="3"/>
            <w:vMerge/>
          </w:tcPr>
          <w:p w14:paraId="5EE77E04" w14:textId="77777777" w:rsidR="00AA21CA" w:rsidRDefault="00AA21CA">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1C5D02EA" w14:textId="77777777" w:rsidR="00AA21CA" w:rsidRDefault="00FD233E">
            <w:pPr>
              <w:jc w:val="both"/>
              <w:rPr>
                <w:sz w:val="16"/>
                <w:szCs w:val="16"/>
                <w:lang w:val="kk-KZ"/>
              </w:rPr>
            </w:pPr>
            <w:proofErr w:type="spellStart"/>
            <w:r>
              <w:rPr>
                <w:sz w:val="16"/>
                <w:szCs w:val="16"/>
              </w:rPr>
              <w:t>Жобалық</w:t>
            </w:r>
            <w:proofErr w:type="spellEnd"/>
            <w:r>
              <w:rPr>
                <w:sz w:val="16"/>
                <w:szCs w:val="16"/>
              </w:rPr>
              <w:t xml:space="preserve"> </w:t>
            </w:r>
            <w:proofErr w:type="spellStart"/>
            <w:r>
              <w:rPr>
                <w:sz w:val="16"/>
                <w:szCs w:val="16"/>
              </w:rPr>
              <w:t>және</w:t>
            </w:r>
            <w:proofErr w:type="spellEnd"/>
            <w:r>
              <w:rPr>
                <w:sz w:val="16"/>
                <w:szCs w:val="16"/>
              </w:rPr>
              <w:t xml:space="preserve"> </w:t>
            </w:r>
            <w:proofErr w:type="spellStart"/>
            <w:r>
              <w:rPr>
                <w:sz w:val="16"/>
                <w:szCs w:val="16"/>
              </w:rPr>
              <w:t>шығармашылық</w:t>
            </w:r>
            <w:proofErr w:type="spellEnd"/>
            <w:r>
              <w:rPr>
                <w:sz w:val="16"/>
                <w:szCs w:val="16"/>
              </w:rPr>
              <w:t xml:space="preserve"> </w:t>
            </w:r>
            <w:proofErr w:type="spellStart"/>
            <w:r>
              <w:rPr>
                <w:sz w:val="16"/>
                <w:szCs w:val="16"/>
              </w:rPr>
              <w:t>қызмет</w:t>
            </w:r>
            <w:proofErr w:type="spellEnd"/>
            <w:r>
              <w:rPr>
                <w:sz w:val="16"/>
                <w:szCs w:val="16"/>
                <w:lang w:val="kk-KZ"/>
              </w:rPr>
              <w:t>і</w:t>
            </w:r>
          </w:p>
        </w:tc>
        <w:tc>
          <w:tcPr>
            <w:tcW w:w="2268" w:type="dxa"/>
            <w:gridSpan w:val="2"/>
            <w:tcBorders>
              <w:left w:val="single" w:sz="4" w:space="0" w:color="000000" w:themeColor="text1"/>
              <w:right w:val="single" w:sz="4" w:space="0" w:color="000000" w:themeColor="text1"/>
            </w:tcBorders>
          </w:tcPr>
          <w:p w14:paraId="71DA5517" w14:textId="77777777" w:rsidR="00AA21CA" w:rsidRDefault="00FD233E">
            <w:pPr>
              <w:jc w:val="both"/>
              <w:rPr>
                <w:color w:val="FF0000"/>
                <w:sz w:val="16"/>
                <w:szCs w:val="16"/>
                <w:lang w:val="kk-KZ"/>
              </w:rPr>
            </w:pPr>
            <w:r>
              <w:rPr>
                <w:color w:val="FF0000"/>
                <w:sz w:val="16"/>
                <w:szCs w:val="16"/>
                <w:lang w:val="kk-KZ"/>
              </w:rPr>
              <w:t>10</w:t>
            </w:r>
          </w:p>
        </w:tc>
      </w:tr>
      <w:tr w:rsidR="00AA21CA" w14:paraId="720EC03E" w14:textId="77777777">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77777777" w:rsidR="00AA21CA" w:rsidRDefault="00FD233E">
            <w:pPr>
              <w:jc w:val="both"/>
              <w:rPr>
                <w:b/>
                <w:sz w:val="16"/>
                <w:szCs w:val="16"/>
                <w:highlight w:val="green"/>
              </w:rPr>
            </w:pPr>
            <w:r>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77777777" w:rsidR="00AA21CA" w:rsidRDefault="00FD233E">
            <w:pPr>
              <w:jc w:val="both"/>
              <w:rPr>
                <w:b/>
                <w:sz w:val="16"/>
                <w:szCs w:val="16"/>
                <w:highlight w:val="green"/>
              </w:rPr>
            </w:pPr>
            <w:r>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77777777" w:rsidR="00AA21CA" w:rsidRDefault="00FD233E">
            <w:pPr>
              <w:jc w:val="both"/>
              <w:rPr>
                <w:b/>
                <w:sz w:val="16"/>
                <w:szCs w:val="16"/>
                <w:highlight w:val="green"/>
              </w:rPr>
            </w:pPr>
            <w:r>
              <w:rPr>
                <w:sz w:val="16"/>
                <w:szCs w:val="16"/>
              </w:rPr>
              <w:t>55-59</w:t>
            </w:r>
          </w:p>
        </w:tc>
        <w:tc>
          <w:tcPr>
            <w:tcW w:w="1843" w:type="dxa"/>
            <w:gridSpan w:val="3"/>
            <w:vMerge w:val="restart"/>
            <w:tcBorders>
              <w:left w:val="single" w:sz="4" w:space="0" w:color="000000" w:themeColor="text1"/>
              <w:bottom w:val="single" w:sz="4" w:space="0" w:color="auto"/>
              <w:right w:val="single" w:sz="4" w:space="0" w:color="000000" w:themeColor="text1"/>
            </w:tcBorders>
          </w:tcPr>
          <w:p w14:paraId="1DA4C698" w14:textId="77777777" w:rsidR="00AA21CA" w:rsidRDefault="00FD233E">
            <w:pPr>
              <w:jc w:val="both"/>
              <w:rPr>
                <w:sz w:val="16"/>
                <w:szCs w:val="16"/>
                <w:lang w:val="kk-KZ"/>
              </w:rPr>
            </w:pPr>
            <w:r>
              <w:rPr>
                <w:sz w:val="16"/>
                <w:szCs w:val="16"/>
                <w:lang w:val="kk-KZ"/>
              </w:rPr>
              <w:t xml:space="preserve">Қанағаттанарлықсыз </w:t>
            </w:r>
          </w:p>
        </w:tc>
        <w:tc>
          <w:tcPr>
            <w:tcW w:w="3260" w:type="dxa"/>
            <w:gridSpan w:val="4"/>
            <w:tcBorders>
              <w:left w:val="single" w:sz="4" w:space="0" w:color="000000" w:themeColor="text1"/>
              <w:bottom w:val="single" w:sz="4" w:space="0" w:color="auto"/>
              <w:right w:val="single" w:sz="4" w:space="0" w:color="000000" w:themeColor="text1"/>
            </w:tcBorders>
          </w:tcPr>
          <w:p w14:paraId="08AEE923" w14:textId="77777777" w:rsidR="00AA21CA" w:rsidRDefault="00FD233E">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08D1C211" w14:textId="77777777" w:rsidR="00AA21CA" w:rsidRDefault="00FD233E">
            <w:pPr>
              <w:jc w:val="both"/>
              <w:rPr>
                <w:sz w:val="16"/>
                <w:szCs w:val="16"/>
              </w:rPr>
            </w:pPr>
            <w:r>
              <w:rPr>
                <w:sz w:val="16"/>
                <w:szCs w:val="16"/>
              </w:rPr>
              <w:t>40</w:t>
            </w:r>
          </w:p>
        </w:tc>
      </w:tr>
      <w:tr w:rsidR="00AA21CA" w14:paraId="22B40A05" w14:textId="77777777">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7777777" w:rsidR="00AA21CA" w:rsidRDefault="00FD233E">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70A21B87" w14:textId="77777777" w:rsidR="00AA21CA" w:rsidRDefault="00FD233E">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77777777" w:rsidR="00AA21CA" w:rsidRDefault="00FD233E">
            <w:pPr>
              <w:rPr>
                <w:sz w:val="16"/>
                <w:szCs w:val="16"/>
                <w:highlight w:val="green"/>
              </w:rPr>
            </w:pPr>
            <w:r>
              <w:rPr>
                <w:sz w:val="16"/>
                <w:szCs w:val="16"/>
              </w:rPr>
              <w:t>50-54</w:t>
            </w:r>
          </w:p>
        </w:tc>
        <w:tc>
          <w:tcPr>
            <w:tcW w:w="1843" w:type="dxa"/>
            <w:gridSpan w:val="3"/>
            <w:vMerge/>
          </w:tcPr>
          <w:p w14:paraId="06CE69D2" w14:textId="77777777" w:rsidR="00AA21CA" w:rsidRDefault="00AA21CA">
            <w:pPr>
              <w:rPr>
                <w:sz w:val="16"/>
                <w:szCs w:val="16"/>
                <w:highlight w:val="green"/>
              </w:rPr>
            </w:pPr>
          </w:p>
        </w:tc>
        <w:tc>
          <w:tcPr>
            <w:tcW w:w="3260" w:type="dxa"/>
            <w:gridSpan w:val="4"/>
            <w:tcBorders>
              <w:top w:val="single" w:sz="4" w:space="0" w:color="auto"/>
              <w:left w:val="single" w:sz="4" w:space="0" w:color="auto"/>
              <w:bottom w:val="single" w:sz="4" w:space="0" w:color="auto"/>
              <w:right w:val="single" w:sz="4" w:space="0" w:color="auto"/>
            </w:tcBorders>
          </w:tcPr>
          <w:p w14:paraId="077BBDF7" w14:textId="77777777" w:rsidR="00AA21CA" w:rsidRDefault="00FD233E">
            <w:pPr>
              <w:rPr>
                <w:sz w:val="16"/>
                <w:szCs w:val="16"/>
              </w:rPr>
            </w:pPr>
            <w:r>
              <w:rPr>
                <w:sz w:val="16"/>
                <w:szCs w:val="16"/>
                <w:lang w:val="kk-KZ"/>
              </w:rPr>
              <w:t>ЖИЫНТЫҒЫ</w:t>
            </w:r>
            <w:r>
              <w:rPr>
                <w:sz w:val="16"/>
                <w:szCs w:val="16"/>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14:paraId="68DA8883" w14:textId="77777777" w:rsidR="00AA21CA" w:rsidRDefault="00FD233E">
            <w:pPr>
              <w:rPr>
                <w:sz w:val="16"/>
                <w:szCs w:val="16"/>
              </w:rPr>
            </w:pPr>
            <w:r>
              <w:rPr>
                <w:sz w:val="16"/>
                <w:szCs w:val="16"/>
              </w:rPr>
              <w:t xml:space="preserve">100 </w:t>
            </w:r>
          </w:p>
        </w:tc>
      </w:tr>
      <w:tr w:rsidR="00AA21CA" w14:paraId="2922F91B" w14:textId="77777777">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AA21CA" w:rsidRDefault="00AA21CA">
            <w:pPr>
              <w:tabs>
                <w:tab w:val="left" w:pos="1276"/>
              </w:tabs>
              <w:jc w:val="center"/>
              <w:rPr>
                <w:b/>
                <w:sz w:val="8"/>
                <w:szCs w:val="8"/>
              </w:rPr>
            </w:pPr>
          </w:p>
          <w:p w14:paraId="347B0781" w14:textId="77777777" w:rsidR="00AA21CA" w:rsidRDefault="00FD233E">
            <w:pPr>
              <w:jc w:val="center"/>
              <w:rPr>
                <w:b/>
                <w:bCs/>
                <w:sz w:val="20"/>
                <w:szCs w:val="20"/>
              </w:rPr>
            </w:pPr>
            <w:proofErr w:type="spellStart"/>
            <w:r>
              <w:rPr>
                <w:b/>
                <w:bCs/>
                <w:sz w:val="20"/>
                <w:szCs w:val="20"/>
              </w:rPr>
              <w:t>Оқу</w:t>
            </w:r>
            <w:proofErr w:type="spellEnd"/>
            <w:r>
              <w:rPr>
                <w:b/>
                <w:bCs/>
                <w:sz w:val="20"/>
                <w:szCs w:val="20"/>
              </w:rPr>
              <w:t xml:space="preserve"> </w:t>
            </w:r>
            <w:proofErr w:type="spellStart"/>
            <w:r>
              <w:rPr>
                <w:b/>
                <w:bCs/>
                <w:sz w:val="20"/>
                <w:szCs w:val="20"/>
              </w:rPr>
              <w:t>курсының</w:t>
            </w:r>
            <w:proofErr w:type="spellEnd"/>
            <w:r>
              <w:rPr>
                <w:b/>
                <w:bCs/>
                <w:sz w:val="20"/>
                <w:szCs w:val="20"/>
              </w:rPr>
              <w:t xml:space="preserve"> </w:t>
            </w:r>
            <w:proofErr w:type="spellStart"/>
            <w:r>
              <w:rPr>
                <w:b/>
                <w:bCs/>
                <w:sz w:val="20"/>
                <w:szCs w:val="20"/>
              </w:rPr>
              <w:t>мазмұнын</w:t>
            </w:r>
            <w:proofErr w:type="spellEnd"/>
            <w:r>
              <w:rPr>
                <w:b/>
                <w:bCs/>
                <w:sz w:val="20"/>
                <w:szCs w:val="20"/>
              </w:rPr>
              <w:t xml:space="preserve"> </w:t>
            </w:r>
            <w:proofErr w:type="spellStart"/>
            <w:r>
              <w:rPr>
                <w:b/>
                <w:bCs/>
                <w:sz w:val="20"/>
                <w:szCs w:val="20"/>
              </w:rPr>
              <w:t>іске</w:t>
            </w:r>
            <w:proofErr w:type="spellEnd"/>
            <w:r>
              <w:rPr>
                <w:b/>
                <w:bCs/>
                <w:sz w:val="20"/>
                <w:szCs w:val="20"/>
              </w:rPr>
              <w:t xml:space="preserve"> асыру </w:t>
            </w:r>
            <w:proofErr w:type="spellStart"/>
            <w:r>
              <w:rPr>
                <w:b/>
                <w:bCs/>
                <w:sz w:val="20"/>
                <w:szCs w:val="20"/>
              </w:rPr>
              <w:t>күнтізбесі</w:t>
            </w:r>
            <w:proofErr w:type="spellEnd"/>
            <w:r>
              <w:rPr>
                <w:b/>
                <w:bCs/>
                <w:sz w:val="20"/>
                <w:szCs w:val="20"/>
              </w:rPr>
              <w:t xml:space="preserve"> (</w:t>
            </w:r>
            <w:proofErr w:type="spellStart"/>
            <w:r>
              <w:rPr>
                <w:b/>
                <w:bCs/>
                <w:sz w:val="20"/>
                <w:szCs w:val="20"/>
              </w:rPr>
              <w:t>кестесі</w:t>
            </w:r>
            <w:proofErr w:type="spellEnd"/>
            <w:r>
              <w:rPr>
                <w:b/>
                <w:bCs/>
                <w:sz w:val="20"/>
                <w:szCs w:val="20"/>
              </w:rPr>
              <w:t xml:space="preserve">). </w:t>
            </w:r>
            <w:proofErr w:type="spellStart"/>
            <w:r>
              <w:rPr>
                <w:b/>
                <w:bCs/>
                <w:sz w:val="20"/>
                <w:szCs w:val="20"/>
              </w:rPr>
              <w:t>Оқыту</w:t>
            </w:r>
            <w:proofErr w:type="spellEnd"/>
            <w:r>
              <w:rPr>
                <w:b/>
                <w:bCs/>
                <w:sz w:val="20"/>
                <w:szCs w:val="20"/>
                <w:lang w:val="kk-KZ"/>
              </w:rPr>
              <w:t xml:space="preserve">дың </w:t>
            </w:r>
            <w:proofErr w:type="spellStart"/>
            <w:r>
              <w:rPr>
                <w:b/>
                <w:bCs/>
                <w:sz w:val="20"/>
                <w:szCs w:val="20"/>
              </w:rPr>
              <w:t>және</w:t>
            </w:r>
            <w:proofErr w:type="spellEnd"/>
            <w:r>
              <w:rPr>
                <w:b/>
                <w:bCs/>
                <w:sz w:val="20"/>
                <w:szCs w:val="20"/>
                <w:lang w:val="kk-KZ"/>
              </w:rPr>
              <w:t xml:space="preserve"> білім берудің</w:t>
            </w:r>
            <w:r>
              <w:rPr>
                <w:b/>
                <w:bCs/>
                <w:sz w:val="20"/>
                <w:szCs w:val="20"/>
              </w:rPr>
              <w:t xml:space="preserve"> </w:t>
            </w:r>
            <w:proofErr w:type="spellStart"/>
            <w:r>
              <w:rPr>
                <w:b/>
                <w:bCs/>
                <w:sz w:val="20"/>
                <w:szCs w:val="20"/>
              </w:rPr>
              <w:t>әдістері</w:t>
            </w:r>
            <w:proofErr w:type="spellEnd"/>
            <w:r>
              <w:rPr>
                <w:b/>
                <w:bCs/>
                <w:sz w:val="20"/>
                <w:szCs w:val="20"/>
              </w:rPr>
              <w:t>.</w:t>
            </w:r>
          </w:p>
          <w:p w14:paraId="49645523" w14:textId="77777777" w:rsidR="00AA21CA" w:rsidRDefault="00AA21CA">
            <w:pPr>
              <w:jc w:val="center"/>
              <w:rPr>
                <w:b/>
                <w:sz w:val="8"/>
                <w:szCs w:val="8"/>
              </w:rPr>
            </w:pPr>
          </w:p>
        </w:tc>
      </w:tr>
    </w:tbl>
    <w:tbl>
      <w:tblPr>
        <w:tblStyle w:val="ac"/>
        <w:tblW w:w="10509" w:type="dxa"/>
        <w:tblInd w:w="-856" w:type="dxa"/>
        <w:tblLook w:val="04A0" w:firstRow="1" w:lastRow="0" w:firstColumn="1" w:lastColumn="0" w:noHBand="0" w:noVBand="1"/>
      </w:tblPr>
      <w:tblGrid>
        <w:gridCol w:w="1135"/>
        <w:gridCol w:w="7787"/>
        <w:gridCol w:w="860"/>
        <w:gridCol w:w="727"/>
      </w:tblGrid>
      <w:tr w:rsidR="00AA21CA" w14:paraId="70D56BBA" w14:textId="77777777">
        <w:tc>
          <w:tcPr>
            <w:tcW w:w="1135" w:type="dxa"/>
            <w:shd w:val="clear" w:color="auto" w:fill="auto"/>
          </w:tcPr>
          <w:p w14:paraId="492C7304" w14:textId="77777777" w:rsidR="00AA21CA" w:rsidRDefault="00FD233E">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49454947" w14:textId="77777777" w:rsidR="00AA21CA" w:rsidRDefault="00FD233E">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0219070F" w14:textId="77777777" w:rsidR="00AA21CA" w:rsidRDefault="00FD233E">
            <w:pPr>
              <w:tabs>
                <w:tab w:val="left" w:pos="1276"/>
              </w:tabs>
              <w:rPr>
                <w:b/>
                <w:sz w:val="20"/>
                <w:szCs w:val="20"/>
                <w:lang w:val="kk-KZ"/>
              </w:rPr>
            </w:pPr>
            <w:r>
              <w:rPr>
                <w:b/>
                <w:sz w:val="20"/>
                <w:szCs w:val="20"/>
                <w:lang w:val="kk-KZ"/>
              </w:rPr>
              <w:t>Сағат саны</w:t>
            </w:r>
          </w:p>
        </w:tc>
        <w:tc>
          <w:tcPr>
            <w:tcW w:w="727" w:type="dxa"/>
            <w:shd w:val="clear" w:color="auto" w:fill="auto"/>
          </w:tcPr>
          <w:p w14:paraId="15306AE5" w14:textId="77777777" w:rsidR="00AA21CA" w:rsidRDefault="00FD233E">
            <w:pPr>
              <w:tabs>
                <w:tab w:val="left" w:pos="1276"/>
              </w:tabs>
              <w:ind w:left="-68" w:firstLine="26"/>
              <w:rPr>
                <w:b/>
                <w:sz w:val="20"/>
                <w:szCs w:val="20"/>
              </w:rPr>
            </w:pPr>
            <w:r>
              <w:rPr>
                <w:b/>
                <w:sz w:val="20"/>
                <w:szCs w:val="20"/>
              </w:rPr>
              <w:t>Макс.</w:t>
            </w:r>
          </w:p>
          <w:p w14:paraId="7D819F9E" w14:textId="77777777" w:rsidR="00AA21CA" w:rsidRDefault="00FD233E">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9B031C" w14:paraId="6B5B5ABE" w14:textId="77777777" w:rsidTr="0096538B">
        <w:tc>
          <w:tcPr>
            <w:tcW w:w="1135" w:type="dxa"/>
            <w:shd w:val="clear" w:color="auto" w:fill="auto"/>
          </w:tcPr>
          <w:p w14:paraId="1B8B8D5A" w14:textId="76F9C1D5" w:rsidR="009B031C" w:rsidRDefault="009B031C" w:rsidP="009B031C">
            <w:pPr>
              <w:tabs>
                <w:tab w:val="left" w:pos="1276"/>
              </w:tabs>
              <w:jc w:val="center"/>
              <w:rPr>
                <w:sz w:val="20"/>
                <w:szCs w:val="20"/>
              </w:rPr>
            </w:pPr>
            <w:r>
              <w:rPr>
                <w:sz w:val="20"/>
                <w:szCs w:val="20"/>
              </w:rPr>
              <w:t>1</w:t>
            </w:r>
          </w:p>
        </w:tc>
        <w:tc>
          <w:tcPr>
            <w:tcW w:w="7787" w:type="dxa"/>
          </w:tcPr>
          <w:p w14:paraId="5DC006DF" w14:textId="77777777" w:rsidR="009B031C" w:rsidRPr="00AD3386" w:rsidRDefault="009B031C" w:rsidP="009B031C">
            <w:pPr>
              <w:jc w:val="both"/>
              <w:rPr>
                <w:sz w:val="20"/>
                <w:szCs w:val="20"/>
                <w:lang w:val="kk-KZ"/>
              </w:rPr>
            </w:pPr>
            <w:r w:rsidRPr="00AD3386">
              <w:rPr>
                <w:b/>
                <w:sz w:val="20"/>
                <w:szCs w:val="20"/>
                <w:lang w:val="kk-KZ"/>
              </w:rPr>
              <w:t xml:space="preserve">СС 1. </w:t>
            </w:r>
            <w:r w:rsidRPr="00AD3386">
              <w:rPr>
                <w:sz w:val="20"/>
                <w:szCs w:val="20"/>
                <w:lang w:val="kk-KZ"/>
              </w:rPr>
              <w:t xml:space="preserve">Гипсті геометриялық денелерден құрастырылған натюрморт. (шар, целиндр, пирамида).Жарықпен жұмыс.  </w:t>
            </w:r>
          </w:p>
          <w:p w14:paraId="34E2664F" w14:textId="2AD47D91" w:rsidR="009B031C" w:rsidRDefault="009B031C" w:rsidP="009B031C">
            <w:pPr>
              <w:tabs>
                <w:tab w:val="left" w:pos="1276"/>
              </w:tabs>
              <w:rPr>
                <w:sz w:val="20"/>
                <w:szCs w:val="20"/>
              </w:rPr>
            </w:pPr>
            <w:r w:rsidRPr="00AD3386">
              <w:rPr>
                <w:sz w:val="20"/>
                <w:szCs w:val="20"/>
                <w:lang w:val="kk-KZ"/>
              </w:rPr>
              <w:t>Материал: 40х50 қағаз, графиті қарындаш.</w:t>
            </w:r>
          </w:p>
        </w:tc>
        <w:tc>
          <w:tcPr>
            <w:tcW w:w="860" w:type="dxa"/>
            <w:shd w:val="clear" w:color="auto" w:fill="auto"/>
          </w:tcPr>
          <w:p w14:paraId="6C7BAA4E" w14:textId="77777777" w:rsidR="009B031C" w:rsidRDefault="009B031C" w:rsidP="009B031C">
            <w:pPr>
              <w:tabs>
                <w:tab w:val="left" w:pos="1276"/>
              </w:tabs>
              <w:jc w:val="center"/>
              <w:rPr>
                <w:sz w:val="20"/>
                <w:szCs w:val="20"/>
              </w:rPr>
            </w:pPr>
            <w:r>
              <w:rPr>
                <w:sz w:val="20"/>
                <w:szCs w:val="20"/>
              </w:rPr>
              <w:t>4</w:t>
            </w:r>
          </w:p>
        </w:tc>
        <w:tc>
          <w:tcPr>
            <w:tcW w:w="727" w:type="dxa"/>
            <w:shd w:val="clear" w:color="auto" w:fill="auto"/>
          </w:tcPr>
          <w:p w14:paraId="5F4168B9" w14:textId="77777777" w:rsidR="009B031C" w:rsidRDefault="009B031C" w:rsidP="009B031C">
            <w:pPr>
              <w:tabs>
                <w:tab w:val="left" w:pos="1276"/>
              </w:tabs>
              <w:jc w:val="center"/>
              <w:rPr>
                <w:sz w:val="20"/>
                <w:szCs w:val="20"/>
              </w:rPr>
            </w:pPr>
            <w:r>
              <w:rPr>
                <w:sz w:val="20"/>
                <w:szCs w:val="20"/>
              </w:rPr>
              <w:t>10</w:t>
            </w:r>
          </w:p>
        </w:tc>
      </w:tr>
      <w:tr w:rsidR="009B031C" w14:paraId="2AFC912B" w14:textId="77777777" w:rsidTr="0096538B">
        <w:tc>
          <w:tcPr>
            <w:tcW w:w="1135" w:type="dxa"/>
            <w:shd w:val="clear" w:color="auto" w:fill="auto"/>
          </w:tcPr>
          <w:p w14:paraId="7CBC97A5" w14:textId="6A3AE7F1" w:rsidR="009B031C" w:rsidRDefault="009B031C" w:rsidP="009B031C">
            <w:pPr>
              <w:tabs>
                <w:tab w:val="left" w:pos="1276"/>
              </w:tabs>
              <w:jc w:val="center"/>
              <w:rPr>
                <w:sz w:val="20"/>
                <w:szCs w:val="20"/>
              </w:rPr>
            </w:pPr>
            <w:bookmarkStart w:id="5" w:name="_Hlk179528865"/>
            <w:r>
              <w:rPr>
                <w:sz w:val="20"/>
                <w:szCs w:val="20"/>
              </w:rPr>
              <w:t>2-3</w:t>
            </w:r>
          </w:p>
        </w:tc>
        <w:tc>
          <w:tcPr>
            <w:tcW w:w="7787" w:type="dxa"/>
          </w:tcPr>
          <w:p w14:paraId="5B68D267" w14:textId="0A11504B" w:rsidR="009B031C" w:rsidRPr="00AD3386" w:rsidRDefault="009B031C" w:rsidP="009B031C">
            <w:pPr>
              <w:tabs>
                <w:tab w:val="left" w:pos="1276"/>
              </w:tabs>
              <w:jc w:val="both"/>
              <w:rPr>
                <w:sz w:val="20"/>
                <w:szCs w:val="20"/>
                <w:lang w:val="kk-KZ"/>
              </w:rPr>
            </w:pPr>
            <w:r w:rsidRPr="00AD3386">
              <w:rPr>
                <w:b/>
                <w:sz w:val="20"/>
                <w:szCs w:val="20"/>
                <w:lang w:val="kk-KZ"/>
              </w:rPr>
              <w:t>С</w:t>
            </w:r>
            <w:r>
              <w:rPr>
                <w:b/>
                <w:sz w:val="20"/>
                <w:szCs w:val="20"/>
                <w:lang w:val="kk-KZ"/>
              </w:rPr>
              <w:t>С</w:t>
            </w:r>
            <w:r w:rsidRPr="00AD3386">
              <w:rPr>
                <w:b/>
                <w:sz w:val="20"/>
                <w:szCs w:val="20"/>
                <w:lang w:val="kk-KZ"/>
              </w:rPr>
              <w:t xml:space="preserve"> 2-3.</w:t>
            </w:r>
            <w:r w:rsidRPr="00AD3386">
              <w:rPr>
                <w:color w:val="FF0000"/>
                <w:sz w:val="20"/>
                <w:szCs w:val="20"/>
                <w:lang w:val="kk-KZ"/>
              </w:rPr>
              <w:t xml:space="preserve"> </w:t>
            </w:r>
            <w:r w:rsidRPr="00AD3386">
              <w:rPr>
                <w:lang w:val="kk-KZ"/>
              </w:rPr>
              <w:t xml:space="preserve"> </w:t>
            </w:r>
            <w:r w:rsidRPr="00AD3386">
              <w:rPr>
                <w:sz w:val="20"/>
                <w:szCs w:val="20"/>
                <w:lang w:val="kk-KZ"/>
              </w:rPr>
              <w:t>Тұрмыстық заттардан</w:t>
            </w:r>
            <w:r w:rsidRPr="00AD3386">
              <w:rPr>
                <w:b/>
                <w:sz w:val="20"/>
                <w:szCs w:val="20"/>
                <w:lang w:val="kk-KZ"/>
              </w:rPr>
              <w:t xml:space="preserve"> </w:t>
            </w:r>
            <w:r w:rsidRPr="00AD3386">
              <w:rPr>
                <w:sz w:val="20"/>
                <w:szCs w:val="20"/>
                <w:lang w:val="kk-KZ"/>
              </w:rPr>
              <w:t>құрастырылған натюрморт. Жарық пен көлеңке</w:t>
            </w:r>
            <w:r w:rsidRPr="00AD3386">
              <w:rPr>
                <w:b/>
                <w:sz w:val="20"/>
                <w:szCs w:val="20"/>
                <w:lang w:val="kk-KZ"/>
              </w:rPr>
              <w:t xml:space="preserve"> </w:t>
            </w:r>
            <w:r w:rsidRPr="00AD3386">
              <w:rPr>
                <w:sz w:val="20"/>
                <w:szCs w:val="20"/>
                <w:lang w:val="kk-KZ"/>
              </w:rPr>
              <w:t>арқылы</w:t>
            </w:r>
            <w:r w:rsidRPr="00AD3386">
              <w:rPr>
                <w:b/>
                <w:sz w:val="20"/>
                <w:szCs w:val="20"/>
                <w:lang w:val="kk-KZ"/>
              </w:rPr>
              <w:t xml:space="preserve"> з</w:t>
            </w:r>
            <w:r w:rsidRPr="00AD3386">
              <w:rPr>
                <w:sz w:val="20"/>
                <w:szCs w:val="20"/>
                <w:lang w:val="kk-KZ"/>
              </w:rPr>
              <w:t>аттың пішінін, көлемін орындау.</w:t>
            </w:r>
            <w:r w:rsidRPr="00AD3386">
              <w:rPr>
                <w:b/>
                <w:sz w:val="20"/>
                <w:szCs w:val="20"/>
                <w:lang w:val="kk-KZ"/>
              </w:rPr>
              <w:t xml:space="preserve"> </w:t>
            </w:r>
            <w:r w:rsidRPr="00AD3386">
              <w:rPr>
                <w:sz w:val="20"/>
                <w:szCs w:val="20"/>
                <w:lang w:val="kk-KZ"/>
              </w:rPr>
              <w:t xml:space="preserve"> </w:t>
            </w:r>
          </w:p>
          <w:p w14:paraId="6A129EBB" w14:textId="5F5C96DA" w:rsidR="009B031C" w:rsidRDefault="009B031C" w:rsidP="009B031C">
            <w:pPr>
              <w:tabs>
                <w:tab w:val="left" w:pos="1276"/>
              </w:tabs>
              <w:jc w:val="both"/>
              <w:rPr>
                <w:b/>
                <w:sz w:val="20"/>
                <w:szCs w:val="20"/>
                <w:lang w:val="kk-KZ"/>
              </w:rPr>
            </w:pPr>
            <w:r w:rsidRPr="00AD3386">
              <w:rPr>
                <w:sz w:val="20"/>
                <w:szCs w:val="20"/>
                <w:lang w:val="kk-KZ"/>
              </w:rPr>
              <w:t xml:space="preserve">Материал: 40х50 қағаз, графиті қарындаш.     </w:t>
            </w:r>
          </w:p>
        </w:tc>
        <w:tc>
          <w:tcPr>
            <w:tcW w:w="860" w:type="dxa"/>
            <w:shd w:val="clear" w:color="auto" w:fill="auto"/>
          </w:tcPr>
          <w:p w14:paraId="67606DA2" w14:textId="6FCA24F9" w:rsidR="009B031C" w:rsidRDefault="009B031C" w:rsidP="009B031C">
            <w:pPr>
              <w:tabs>
                <w:tab w:val="left" w:pos="1276"/>
              </w:tabs>
              <w:jc w:val="center"/>
              <w:rPr>
                <w:sz w:val="20"/>
                <w:szCs w:val="20"/>
              </w:rPr>
            </w:pPr>
            <w:r>
              <w:rPr>
                <w:sz w:val="20"/>
                <w:szCs w:val="20"/>
              </w:rPr>
              <w:t>4+4</w:t>
            </w:r>
          </w:p>
        </w:tc>
        <w:tc>
          <w:tcPr>
            <w:tcW w:w="727" w:type="dxa"/>
            <w:shd w:val="clear" w:color="auto" w:fill="auto"/>
          </w:tcPr>
          <w:p w14:paraId="795AC9CC" w14:textId="70900BE0" w:rsidR="009B031C" w:rsidRDefault="009B031C" w:rsidP="009B031C">
            <w:pPr>
              <w:tabs>
                <w:tab w:val="left" w:pos="1276"/>
              </w:tabs>
              <w:jc w:val="center"/>
              <w:rPr>
                <w:sz w:val="20"/>
                <w:szCs w:val="20"/>
              </w:rPr>
            </w:pPr>
            <w:r>
              <w:rPr>
                <w:sz w:val="20"/>
                <w:szCs w:val="20"/>
              </w:rPr>
              <w:t>20</w:t>
            </w:r>
          </w:p>
        </w:tc>
      </w:tr>
      <w:bookmarkEnd w:id="5"/>
      <w:tr w:rsidR="00AA21CA" w:rsidRPr="009B031C" w14:paraId="3A7E4092" w14:textId="77777777">
        <w:tc>
          <w:tcPr>
            <w:tcW w:w="1135" w:type="dxa"/>
            <w:shd w:val="clear" w:color="auto" w:fill="auto"/>
          </w:tcPr>
          <w:p w14:paraId="65BEBBAB" w14:textId="77777777" w:rsidR="00AA21CA" w:rsidRDefault="00AA21CA">
            <w:pPr>
              <w:tabs>
                <w:tab w:val="left" w:pos="1276"/>
              </w:tabs>
              <w:jc w:val="center"/>
              <w:rPr>
                <w:sz w:val="20"/>
                <w:szCs w:val="20"/>
              </w:rPr>
            </w:pPr>
          </w:p>
        </w:tc>
        <w:tc>
          <w:tcPr>
            <w:tcW w:w="7787" w:type="dxa"/>
            <w:shd w:val="clear" w:color="auto" w:fill="auto"/>
          </w:tcPr>
          <w:p w14:paraId="17AC2284" w14:textId="78720CF4" w:rsidR="00AA21CA" w:rsidRDefault="002E6F29">
            <w:pPr>
              <w:jc w:val="both"/>
              <w:rPr>
                <w:color w:val="FF0000"/>
                <w:sz w:val="20"/>
                <w:szCs w:val="20"/>
              </w:rPr>
            </w:pPr>
            <w:r>
              <w:rPr>
                <w:b/>
                <w:sz w:val="20"/>
                <w:szCs w:val="20"/>
                <w:lang w:val="kk-KZ"/>
              </w:rPr>
              <w:t>СО</w:t>
            </w:r>
            <w:r w:rsidR="00FD233E">
              <w:rPr>
                <w:b/>
                <w:sz w:val="20"/>
                <w:szCs w:val="20"/>
                <w:lang w:val="kk-KZ"/>
              </w:rPr>
              <w:t>ӨЖ</w:t>
            </w:r>
            <w:r w:rsidR="00FD233E">
              <w:rPr>
                <w:b/>
                <w:sz w:val="20"/>
                <w:szCs w:val="20"/>
              </w:rPr>
              <w:t xml:space="preserve"> 1. </w:t>
            </w:r>
            <w:r w:rsidR="00FD233E">
              <w:rPr>
                <w:b/>
                <w:sz w:val="20"/>
                <w:szCs w:val="20"/>
                <w:lang w:val="kk-KZ"/>
              </w:rPr>
              <w:t xml:space="preserve">БӨЗ </w:t>
            </w:r>
            <w:r w:rsidR="00FD233E">
              <w:rPr>
                <w:b/>
                <w:bCs/>
                <w:sz w:val="20"/>
                <w:szCs w:val="20"/>
              </w:rPr>
              <w:t>1</w:t>
            </w:r>
            <w:r w:rsidR="00FD233E">
              <w:rPr>
                <w:b/>
                <w:bCs/>
                <w:sz w:val="20"/>
                <w:szCs w:val="20"/>
                <w:lang w:val="kk-KZ"/>
              </w:rPr>
              <w:t xml:space="preserve"> </w:t>
            </w:r>
            <w:r w:rsidR="00FD233E">
              <w:rPr>
                <w:sz w:val="20"/>
                <w:szCs w:val="20"/>
                <w:lang w:val="kk-KZ"/>
              </w:rPr>
              <w:t xml:space="preserve">орындау бойынша </w:t>
            </w:r>
            <w:r w:rsidR="00FD233E">
              <w:rPr>
                <w:sz w:val="20"/>
                <w:szCs w:val="20"/>
              </w:rPr>
              <w:t xml:space="preserve"> </w:t>
            </w:r>
            <w:r w:rsidR="00FD233E">
              <w:rPr>
                <w:sz w:val="20"/>
                <w:szCs w:val="20"/>
                <w:lang w:val="kk-KZ"/>
              </w:rPr>
              <w:t>кеңестер</w:t>
            </w:r>
            <w:r w:rsidR="00FD233E">
              <w:rPr>
                <w:sz w:val="20"/>
                <w:szCs w:val="20"/>
              </w:rPr>
              <w:t xml:space="preserve"> </w:t>
            </w:r>
          </w:p>
          <w:p w14:paraId="61327DB7" w14:textId="2B83E32B" w:rsidR="00AA21CA" w:rsidRDefault="00FD233E">
            <w:pPr>
              <w:tabs>
                <w:tab w:val="left" w:pos="1276"/>
              </w:tabs>
              <w:jc w:val="both"/>
              <w:rPr>
                <w:b/>
                <w:sz w:val="20"/>
                <w:szCs w:val="20"/>
                <w:lang w:val="kk-KZ"/>
              </w:rPr>
            </w:pPr>
            <w:r>
              <w:rPr>
                <w:sz w:val="20"/>
                <w:szCs w:val="20"/>
                <w:lang w:val="kk-KZ"/>
              </w:rPr>
              <w:lastRenderedPageBreak/>
              <w:t>Әлемдік белгілі суретшілердің жұмыстарымен  танысу. Ә. Қастеев атындағы мұражайға бару</w:t>
            </w:r>
          </w:p>
        </w:tc>
        <w:tc>
          <w:tcPr>
            <w:tcW w:w="860" w:type="dxa"/>
            <w:shd w:val="clear" w:color="auto" w:fill="auto"/>
          </w:tcPr>
          <w:p w14:paraId="690DB337" w14:textId="77777777" w:rsidR="00AA21CA" w:rsidRPr="00AF6BCE" w:rsidRDefault="00AA21CA">
            <w:pPr>
              <w:tabs>
                <w:tab w:val="left" w:pos="1276"/>
              </w:tabs>
              <w:jc w:val="center"/>
              <w:rPr>
                <w:sz w:val="20"/>
                <w:szCs w:val="20"/>
                <w:lang w:val="kk-KZ"/>
              </w:rPr>
            </w:pPr>
          </w:p>
        </w:tc>
        <w:tc>
          <w:tcPr>
            <w:tcW w:w="727" w:type="dxa"/>
            <w:shd w:val="clear" w:color="auto" w:fill="auto"/>
          </w:tcPr>
          <w:p w14:paraId="4DA127BC" w14:textId="0CA31280" w:rsidR="00AA21CA" w:rsidRPr="00AF6BCE" w:rsidRDefault="002E6F29">
            <w:pPr>
              <w:tabs>
                <w:tab w:val="left" w:pos="1276"/>
              </w:tabs>
              <w:jc w:val="center"/>
              <w:rPr>
                <w:sz w:val="20"/>
                <w:szCs w:val="20"/>
                <w:lang w:val="kk-KZ"/>
              </w:rPr>
            </w:pPr>
            <w:r>
              <w:rPr>
                <w:sz w:val="20"/>
                <w:szCs w:val="20"/>
                <w:lang w:val="kk-KZ"/>
              </w:rPr>
              <w:t>15</w:t>
            </w:r>
          </w:p>
        </w:tc>
      </w:tr>
      <w:tr w:rsidR="009B031C" w14:paraId="002DB181" w14:textId="77777777" w:rsidTr="00236571">
        <w:tc>
          <w:tcPr>
            <w:tcW w:w="1135" w:type="dxa"/>
            <w:vMerge w:val="restart"/>
            <w:shd w:val="clear" w:color="auto" w:fill="auto"/>
          </w:tcPr>
          <w:p w14:paraId="5DCF5C4E" w14:textId="5DF3E9AA" w:rsidR="009B031C" w:rsidRPr="00AF6BCE" w:rsidRDefault="009B031C" w:rsidP="009B031C">
            <w:pPr>
              <w:tabs>
                <w:tab w:val="left" w:pos="1276"/>
              </w:tabs>
              <w:jc w:val="center"/>
              <w:rPr>
                <w:sz w:val="20"/>
                <w:szCs w:val="20"/>
                <w:lang w:val="kk-KZ"/>
              </w:rPr>
            </w:pPr>
            <w:r>
              <w:rPr>
                <w:sz w:val="20"/>
                <w:szCs w:val="20"/>
                <w:lang w:val="kk-KZ"/>
              </w:rPr>
              <w:t>4-5</w:t>
            </w:r>
          </w:p>
        </w:tc>
        <w:tc>
          <w:tcPr>
            <w:tcW w:w="7787" w:type="dxa"/>
          </w:tcPr>
          <w:p w14:paraId="068CCE94" w14:textId="77777777" w:rsidR="009B031C" w:rsidRPr="00AD3386" w:rsidRDefault="009B031C" w:rsidP="009B031C">
            <w:pPr>
              <w:jc w:val="both"/>
              <w:rPr>
                <w:sz w:val="20"/>
                <w:szCs w:val="20"/>
                <w:lang w:val="kk-KZ"/>
              </w:rPr>
            </w:pPr>
            <w:r w:rsidRPr="00AD3386">
              <w:rPr>
                <w:b/>
                <w:sz w:val="20"/>
                <w:szCs w:val="20"/>
                <w:lang w:val="kk-KZ"/>
              </w:rPr>
              <w:t>СС 4-5.</w:t>
            </w:r>
            <w:r w:rsidRPr="00AD3386">
              <w:rPr>
                <w:color w:val="FF0000"/>
                <w:sz w:val="20"/>
                <w:szCs w:val="20"/>
                <w:lang w:val="kk-KZ"/>
              </w:rPr>
              <w:t xml:space="preserve"> </w:t>
            </w:r>
            <w:r w:rsidRPr="00AD3386">
              <w:rPr>
                <w:sz w:val="20"/>
                <w:szCs w:val="20"/>
                <w:lang w:val="kk-KZ"/>
              </w:rPr>
              <w:t>Материалы, фактурасы, көлемі әртүрлі заттардан құрастырылған натюрморт. Заттағы жарық, шағылыс, жартылай көлеңке, көлеңке, рефлекс, құлай түскен көлеңкелерді графитті қарындашпен орындау.</w:t>
            </w:r>
          </w:p>
          <w:p w14:paraId="4E356F47" w14:textId="62DDAA5A" w:rsidR="009B031C" w:rsidRDefault="009B031C" w:rsidP="009B031C">
            <w:pPr>
              <w:tabs>
                <w:tab w:val="left" w:pos="1276"/>
              </w:tabs>
              <w:rPr>
                <w:b/>
                <w:sz w:val="20"/>
                <w:szCs w:val="20"/>
                <w:lang w:val="kk-KZ"/>
              </w:rPr>
            </w:pPr>
            <w:r w:rsidRPr="00AD3386">
              <w:rPr>
                <w:sz w:val="20"/>
                <w:szCs w:val="20"/>
                <w:lang w:val="kk-KZ"/>
              </w:rPr>
              <w:t>Материал: 40х50 қағаз, графиті қарындаш.</w:t>
            </w:r>
            <w:r w:rsidRPr="00AD3386">
              <w:rPr>
                <w:b/>
                <w:sz w:val="20"/>
                <w:szCs w:val="20"/>
                <w:lang w:val="kk-KZ"/>
              </w:rPr>
              <w:t xml:space="preserve">     </w:t>
            </w:r>
          </w:p>
        </w:tc>
        <w:tc>
          <w:tcPr>
            <w:tcW w:w="860" w:type="dxa"/>
            <w:shd w:val="clear" w:color="auto" w:fill="auto"/>
          </w:tcPr>
          <w:p w14:paraId="72FACCF5" w14:textId="365D7A1B" w:rsidR="009B031C" w:rsidRDefault="009B031C" w:rsidP="009B031C">
            <w:pPr>
              <w:tabs>
                <w:tab w:val="left" w:pos="1276"/>
              </w:tabs>
              <w:jc w:val="center"/>
              <w:rPr>
                <w:sz w:val="20"/>
                <w:szCs w:val="20"/>
                <w:lang w:val="kk-KZ"/>
              </w:rPr>
            </w:pPr>
            <w:r>
              <w:rPr>
                <w:sz w:val="20"/>
                <w:szCs w:val="20"/>
              </w:rPr>
              <w:t>4+4</w:t>
            </w:r>
          </w:p>
        </w:tc>
        <w:tc>
          <w:tcPr>
            <w:tcW w:w="727" w:type="dxa"/>
            <w:shd w:val="clear" w:color="auto" w:fill="auto"/>
          </w:tcPr>
          <w:p w14:paraId="1A95CEDD" w14:textId="14A3A717" w:rsidR="009B031C" w:rsidRDefault="009B031C" w:rsidP="009B031C">
            <w:pPr>
              <w:tabs>
                <w:tab w:val="left" w:pos="1276"/>
              </w:tabs>
              <w:jc w:val="center"/>
              <w:rPr>
                <w:sz w:val="20"/>
                <w:szCs w:val="20"/>
                <w:lang w:val="kk-KZ"/>
              </w:rPr>
            </w:pPr>
            <w:r>
              <w:rPr>
                <w:sz w:val="20"/>
                <w:szCs w:val="20"/>
                <w:lang w:val="kk-KZ"/>
              </w:rPr>
              <w:t>20</w:t>
            </w:r>
          </w:p>
        </w:tc>
      </w:tr>
      <w:tr w:rsidR="009B031C" w14:paraId="4547C3D9" w14:textId="77777777" w:rsidTr="00236571">
        <w:tc>
          <w:tcPr>
            <w:tcW w:w="1135" w:type="dxa"/>
            <w:vMerge/>
            <w:shd w:val="clear" w:color="auto" w:fill="auto"/>
          </w:tcPr>
          <w:p w14:paraId="51F7E580" w14:textId="77777777" w:rsidR="009B031C" w:rsidRDefault="009B031C" w:rsidP="009B031C">
            <w:pPr>
              <w:tabs>
                <w:tab w:val="left" w:pos="1276"/>
              </w:tabs>
              <w:jc w:val="center"/>
              <w:rPr>
                <w:b/>
                <w:sz w:val="20"/>
                <w:szCs w:val="20"/>
              </w:rPr>
            </w:pPr>
          </w:p>
        </w:tc>
        <w:tc>
          <w:tcPr>
            <w:tcW w:w="7787" w:type="dxa"/>
          </w:tcPr>
          <w:p w14:paraId="2E2C4B9F" w14:textId="6CDD2D70" w:rsidR="009B031C" w:rsidRDefault="009B031C" w:rsidP="009B031C">
            <w:pPr>
              <w:tabs>
                <w:tab w:val="left" w:pos="1276"/>
              </w:tabs>
              <w:rPr>
                <w:color w:val="FF0000"/>
                <w:sz w:val="20"/>
                <w:szCs w:val="20"/>
                <w:lang w:val="kk-KZ"/>
              </w:rPr>
            </w:pPr>
            <w:r w:rsidRPr="00AD3386">
              <w:rPr>
                <w:b/>
                <w:sz w:val="20"/>
                <w:szCs w:val="20"/>
                <w:lang w:val="kk-KZ"/>
              </w:rPr>
              <w:t xml:space="preserve">СОӨЖ 2. </w:t>
            </w:r>
            <w:r w:rsidRPr="00AD3386">
              <w:rPr>
                <w:sz w:val="20"/>
                <w:szCs w:val="20"/>
                <w:lang w:val="kk-KZ"/>
              </w:rPr>
              <w:t>Тақырып бойынша әдебиеттер қарау  (</w:t>
            </w:r>
            <w:r w:rsidRPr="00AD3386">
              <w:rPr>
                <w:color w:val="FF0000"/>
                <w:sz w:val="20"/>
                <w:szCs w:val="20"/>
                <w:lang w:val="kk-KZ"/>
              </w:rPr>
              <w:t>бақылау жұмысы, тест,</w:t>
            </w:r>
            <w:r w:rsidRPr="00AD3386">
              <w:rPr>
                <w:sz w:val="20"/>
                <w:szCs w:val="20"/>
                <w:lang w:val="kk-KZ"/>
              </w:rPr>
              <w:t xml:space="preserve"> </w:t>
            </w:r>
            <w:r w:rsidRPr="00AD3386">
              <w:rPr>
                <w:color w:val="FF0000"/>
                <w:sz w:val="20"/>
                <w:szCs w:val="20"/>
                <w:lang w:val="kk-KZ"/>
              </w:rPr>
              <w:t>жоба, эссе, жағдаяттық есеп және т.б.</w:t>
            </w:r>
            <w:r w:rsidRPr="00AD3386">
              <w:rPr>
                <w:sz w:val="20"/>
                <w:szCs w:val="20"/>
                <w:lang w:val="kk-KZ"/>
              </w:rPr>
              <w:t>).  Қазақстандық суретшілердің жұмыстарымен танысу</w:t>
            </w:r>
          </w:p>
        </w:tc>
        <w:tc>
          <w:tcPr>
            <w:tcW w:w="860" w:type="dxa"/>
            <w:shd w:val="clear" w:color="auto" w:fill="auto"/>
          </w:tcPr>
          <w:p w14:paraId="745DF0B8" w14:textId="77777777" w:rsidR="009B031C" w:rsidRDefault="009B031C" w:rsidP="009B031C">
            <w:pPr>
              <w:tabs>
                <w:tab w:val="left" w:pos="1276"/>
              </w:tabs>
              <w:jc w:val="center"/>
              <w:rPr>
                <w:b/>
                <w:sz w:val="20"/>
                <w:szCs w:val="20"/>
                <w:lang w:val="kk-KZ"/>
              </w:rPr>
            </w:pPr>
          </w:p>
        </w:tc>
        <w:tc>
          <w:tcPr>
            <w:tcW w:w="727" w:type="dxa"/>
            <w:shd w:val="clear" w:color="auto" w:fill="auto"/>
          </w:tcPr>
          <w:p w14:paraId="52E8BA81" w14:textId="6F4F49B0" w:rsidR="009B031C" w:rsidRDefault="002E6F29" w:rsidP="009B031C">
            <w:pPr>
              <w:tabs>
                <w:tab w:val="left" w:pos="1276"/>
              </w:tabs>
              <w:jc w:val="center"/>
              <w:rPr>
                <w:sz w:val="20"/>
                <w:szCs w:val="20"/>
              </w:rPr>
            </w:pPr>
            <w:r>
              <w:rPr>
                <w:sz w:val="20"/>
                <w:szCs w:val="20"/>
              </w:rPr>
              <w:t xml:space="preserve"> </w:t>
            </w:r>
          </w:p>
        </w:tc>
      </w:tr>
      <w:tr w:rsidR="009B031C" w14:paraId="05B11985" w14:textId="77777777" w:rsidTr="005B1FEA">
        <w:tc>
          <w:tcPr>
            <w:tcW w:w="1135" w:type="dxa"/>
            <w:shd w:val="clear" w:color="auto" w:fill="auto"/>
          </w:tcPr>
          <w:p w14:paraId="69AD0C17" w14:textId="48A26F09" w:rsidR="009B031C" w:rsidRDefault="009B031C" w:rsidP="009B031C">
            <w:pPr>
              <w:tabs>
                <w:tab w:val="left" w:pos="1276"/>
              </w:tabs>
              <w:jc w:val="center"/>
              <w:rPr>
                <w:sz w:val="20"/>
                <w:szCs w:val="20"/>
                <w:lang w:val="kk-KZ"/>
              </w:rPr>
            </w:pPr>
            <w:r>
              <w:rPr>
                <w:sz w:val="20"/>
                <w:szCs w:val="20"/>
                <w:lang w:val="kk-KZ"/>
              </w:rPr>
              <w:t>6</w:t>
            </w:r>
            <w:r>
              <w:rPr>
                <w:sz w:val="20"/>
                <w:szCs w:val="20"/>
                <w:lang w:val="kk-KZ"/>
              </w:rPr>
              <w:softHyphen/>
            </w:r>
            <w:r>
              <w:rPr>
                <w:sz w:val="20"/>
                <w:szCs w:val="20"/>
                <w:lang w:val="kk-KZ"/>
              </w:rPr>
              <w:softHyphen/>
              <w:t>-7</w:t>
            </w:r>
          </w:p>
        </w:tc>
        <w:tc>
          <w:tcPr>
            <w:tcW w:w="7787" w:type="dxa"/>
          </w:tcPr>
          <w:p w14:paraId="0593EE26" w14:textId="77777777" w:rsidR="009B031C" w:rsidRPr="00AD3386" w:rsidRDefault="009B031C" w:rsidP="009B031C">
            <w:pPr>
              <w:tabs>
                <w:tab w:val="left" w:pos="1276"/>
              </w:tabs>
              <w:jc w:val="both"/>
              <w:rPr>
                <w:sz w:val="20"/>
                <w:szCs w:val="20"/>
                <w:lang w:val="kk-KZ"/>
              </w:rPr>
            </w:pPr>
            <w:r w:rsidRPr="009B031C">
              <w:rPr>
                <w:b/>
                <w:sz w:val="20"/>
                <w:szCs w:val="20"/>
                <w:lang w:val="kk-KZ"/>
              </w:rPr>
              <w:t>С</w:t>
            </w:r>
            <w:r w:rsidRPr="00AD3386">
              <w:rPr>
                <w:b/>
                <w:sz w:val="20"/>
                <w:szCs w:val="20"/>
                <w:lang w:val="kk-KZ"/>
              </w:rPr>
              <w:t>С</w:t>
            </w:r>
            <w:r w:rsidRPr="009B031C">
              <w:rPr>
                <w:b/>
                <w:sz w:val="20"/>
                <w:szCs w:val="20"/>
                <w:lang w:val="kk-KZ"/>
              </w:rPr>
              <w:t xml:space="preserve"> 6-7.</w:t>
            </w:r>
            <w:r w:rsidRPr="00AD3386">
              <w:rPr>
                <w:b/>
                <w:sz w:val="20"/>
                <w:szCs w:val="20"/>
                <w:lang w:val="kk-KZ"/>
              </w:rPr>
              <w:t xml:space="preserve"> </w:t>
            </w:r>
            <w:r w:rsidRPr="00AD3386">
              <w:rPr>
                <w:sz w:val="20"/>
                <w:szCs w:val="20"/>
                <w:lang w:val="kk-KZ"/>
              </w:rPr>
              <w:t xml:space="preserve">Жібектен, барқыттан, мақтадан, қатты заттардан қойылған материалдардың қыртысты суретін салу. Штрих. Штрихты орындау техникасы. </w:t>
            </w:r>
          </w:p>
          <w:p w14:paraId="2EB5C1AC" w14:textId="1723DECE" w:rsidR="009B031C" w:rsidRDefault="009B031C" w:rsidP="009B031C">
            <w:pPr>
              <w:tabs>
                <w:tab w:val="left" w:pos="1276"/>
              </w:tabs>
              <w:rPr>
                <w:b/>
                <w:sz w:val="20"/>
                <w:szCs w:val="20"/>
                <w:lang w:val="kk-KZ"/>
              </w:rPr>
            </w:pPr>
            <w:r w:rsidRPr="00AD3386">
              <w:rPr>
                <w:sz w:val="20"/>
                <w:szCs w:val="20"/>
                <w:lang w:val="kk-KZ"/>
              </w:rPr>
              <w:t>Материал: 40х50 қағаз, қара түсті қарындаш.</w:t>
            </w:r>
          </w:p>
        </w:tc>
        <w:tc>
          <w:tcPr>
            <w:tcW w:w="860" w:type="dxa"/>
            <w:shd w:val="clear" w:color="auto" w:fill="auto"/>
          </w:tcPr>
          <w:p w14:paraId="0DD3ABDE" w14:textId="69A3F9D5" w:rsidR="009B031C" w:rsidRDefault="009B031C" w:rsidP="009B031C">
            <w:pPr>
              <w:tabs>
                <w:tab w:val="left" w:pos="1276"/>
              </w:tabs>
              <w:jc w:val="center"/>
              <w:rPr>
                <w:sz w:val="20"/>
                <w:szCs w:val="20"/>
              </w:rPr>
            </w:pPr>
            <w:r>
              <w:rPr>
                <w:sz w:val="20"/>
                <w:szCs w:val="20"/>
              </w:rPr>
              <w:t>4+4</w:t>
            </w:r>
          </w:p>
        </w:tc>
        <w:tc>
          <w:tcPr>
            <w:tcW w:w="727" w:type="dxa"/>
            <w:shd w:val="clear" w:color="auto" w:fill="auto"/>
          </w:tcPr>
          <w:p w14:paraId="0C7528F6" w14:textId="408022F5" w:rsidR="009B031C" w:rsidRDefault="00766116" w:rsidP="009B031C">
            <w:pPr>
              <w:tabs>
                <w:tab w:val="left" w:pos="1276"/>
              </w:tabs>
              <w:jc w:val="center"/>
              <w:rPr>
                <w:sz w:val="20"/>
                <w:szCs w:val="20"/>
              </w:rPr>
            </w:pPr>
            <w:r>
              <w:rPr>
                <w:sz w:val="20"/>
                <w:szCs w:val="20"/>
              </w:rPr>
              <w:t>20</w:t>
            </w:r>
          </w:p>
        </w:tc>
      </w:tr>
      <w:tr w:rsidR="009B031C" w:rsidRPr="009B031C" w14:paraId="110D69D1" w14:textId="77777777" w:rsidTr="005B1FEA">
        <w:tc>
          <w:tcPr>
            <w:tcW w:w="1135" w:type="dxa"/>
            <w:shd w:val="clear" w:color="auto" w:fill="auto"/>
          </w:tcPr>
          <w:p w14:paraId="57BEA944" w14:textId="77777777" w:rsidR="009B031C" w:rsidRDefault="009B031C" w:rsidP="009B031C">
            <w:pPr>
              <w:tabs>
                <w:tab w:val="left" w:pos="1276"/>
              </w:tabs>
              <w:jc w:val="center"/>
              <w:rPr>
                <w:sz w:val="20"/>
                <w:szCs w:val="20"/>
                <w:lang w:val="kk-KZ"/>
              </w:rPr>
            </w:pPr>
          </w:p>
        </w:tc>
        <w:tc>
          <w:tcPr>
            <w:tcW w:w="7787" w:type="dxa"/>
          </w:tcPr>
          <w:p w14:paraId="48706CC5" w14:textId="562744C0" w:rsidR="009B031C" w:rsidRDefault="009B031C" w:rsidP="009B031C">
            <w:pPr>
              <w:tabs>
                <w:tab w:val="left" w:pos="1276"/>
              </w:tabs>
              <w:rPr>
                <w:b/>
                <w:sz w:val="20"/>
                <w:szCs w:val="20"/>
                <w:lang w:val="kk-KZ"/>
              </w:rPr>
            </w:pPr>
            <w:r w:rsidRPr="00AD3386">
              <w:rPr>
                <w:b/>
                <w:sz w:val="20"/>
                <w:szCs w:val="20"/>
                <w:lang w:val="kk-KZ"/>
              </w:rPr>
              <w:t>СОӨЖ</w:t>
            </w:r>
            <w:r w:rsidRPr="009B031C">
              <w:rPr>
                <w:b/>
                <w:sz w:val="20"/>
                <w:szCs w:val="20"/>
                <w:lang w:val="kk-KZ"/>
              </w:rPr>
              <w:t xml:space="preserve"> 3. </w:t>
            </w:r>
            <w:r w:rsidRPr="00AD3386">
              <w:rPr>
                <w:b/>
                <w:sz w:val="20"/>
                <w:szCs w:val="20"/>
                <w:lang w:val="kk-KZ"/>
              </w:rPr>
              <w:t xml:space="preserve"> </w:t>
            </w:r>
            <w:r w:rsidRPr="00AD3386">
              <w:rPr>
                <w:sz w:val="20"/>
                <w:szCs w:val="20"/>
                <w:lang w:val="kk-KZ"/>
              </w:rPr>
              <w:t xml:space="preserve">СӨЖ 2 </w:t>
            </w:r>
            <w:r w:rsidRPr="00AD3386">
              <w:rPr>
                <w:color w:val="FF0000"/>
                <w:sz w:val="20"/>
                <w:szCs w:val="20"/>
                <w:lang w:val="kk-KZ"/>
              </w:rPr>
              <w:t>орындау бойынша кеңес беру.</w:t>
            </w:r>
            <w:r w:rsidRPr="00AD3386">
              <w:rPr>
                <w:sz w:val="20"/>
                <w:szCs w:val="20"/>
                <w:lang w:val="kk-KZ"/>
              </w:rPr>
              <w:t>Тақырып бойынша әдебиеттер қарау</w:t>
            </w:r>
          </w:p>
        </w:tc>
        <w:tc>
          <w:tcPr>
            <w:tcW w:w="860" w:type="dxa"/>
            <w:shd w:val="clear" w:color="auto" w:fill="auto"/>
          </w:tcPr>
          <w:p w14:paraId="1C099DF5" w14:textId="77777777" w:rsidR="009B031C" w:rsidRPr="009B031C" w:rsidRDefault="009B031C" w:rsidP="009B031C">
            <w:pPr>
              <w:tabs>
                <w:tab w:val="left" w:pos="1276"/>
              </w:tabs>
              <w:jc w:val="center"/>
              <w:rPr>
                <w:sz w:val="20"/>
                <w:szCs w:val="20"/>
                <w:lang w:val="kk-KZ"/>
              </w:rPr>
            </w:pPr>
          </w:p>
        </w:tc>
        <w:tc>
          <w:tcPr>
            <w:tcW w:w="727" w:type="dxa"/>
            <w:shd w:val="clear" w:color="auto" w:fill="auto"/>
          </w:tcPr>
          <w:p w14:paraId="37FD720F" w14:textId="71044C01" w:rsidR="009B031C" w:rsidRPr="009B031C" w:rsidRDefault="00766116" w:rsidP="009B031C">
            <w:pPr>
              <w:tabs>
                <w:tab w:val="left" w:pos="1276"/>
              </w:tabs>
              <w:jc w:val="center"/>
              <w:rPr>
                <w:sz w:val="20"/>
                <w:szCs w:val="20"/>
                <w:lang w:val="kk-KZ"/>
              </w:rPr>
            </w:pPr>
            <w:r>
              <w:rPr>
                <w:sz w:val="20"/>
                <w:szCs w:val="20"/>
                <w:lang w:val="kk-KZ"/>
              </w:rPr>
              <w:t>15</w:t>
            </w:r>
          </w:p>
        </w:tc>
      </w:tr>
      <w:tr w:rsidR="009B031C" w14:paraId="6972F2BD" w14:textId="77777777" w:rsidTr="0063518C">
        <w:tc>
          <w:tcPr>
            <w:tcW w:w="8922" w:type="dxa"/>
            <w:gridSpan w:val="2"/>
            <w:shd w:val="clear" w:color="auto" w:fill="auto"/>
          </w:tcPr>
          <w:p w14:paraId="6586AB84" w14:textId="2C7C1D23" w:rsidR="009B031C" w:rsidRDefault="009B031C" w:rsidP="009B031C">
            <w:pPr>
              <w:tabs>
                <w:tab w:val="left" w:pos="1276"/>
              </w:tabs>
              <w:rPr>
                <w:b/>
                <w:sz w:val="20"/>
                <w:szCs w:val="20"/>
                <w:lang w:val="kk-KZ"/>
              </w:rPr>
            </w:pPr>
            <w:r>
              <w:rPr>
                <w:b/>
                <w:sz w:val="20"/>
                <w:szCs w:val="20"/>
                <w:lang w:val="kk-KZ"/>
              </w:rPr>
              <w:t>Аралық бақылау 1</w:t>
            </w:r>
          </w:p>
        </w:tc>
        <w:tc>
          <w:tcPr>
            <w:tcW w:w="860" w:type="dxa"/>
            <w:shd w:val="clear" w:color="auto" w:fill="auto"/>
          </w:tcPr>
          <w:p w14:paraId="7A6ED9D1" w14:textId="3076A0A8" w:rsidR="009B031C" w:rsidRDefault="009B031C" w:rsidP="009B031C">
            <w:pPr>
              <w:tabs>
                <w:tab w:val="left" w:pos="1276"/>
              </w:tabs>
              <w:jc w:val="center"/>
              <w:rPr>
                <w:sz w:val="20"/>
                <w:szCs w:val="20"/>
              </w:rPr>
            </w:pPr>
            <w:r>
              <w:rPr>
                <w:b/>
                <w:sz w:val="20"/>
                <w:szCs w:val="20"/>
                <w:lang w:val="kk-KZ"/>
              </w:rPr>
              <w:t>28</w:t>
            </w:r>
          </w:p>
        </w:tc>
        <w:tc>
          <w:tcPr>
            <w:tcW w:w="727" w:type="dxa"/>
            <w:shd w:val="clear" w:color="auto" w:fill="auto"/>
          </w:tcPr>
          <w:p w14:paraId="09A7123A" w14:textId="51FE17CF" w:rsidR="009B031C" w:rsidRDefault="009B031C" w:rsidP="009B031C">
            <w:pPr>
              <w:tabs>
                <w:tab w:val="left" w:pos="1276"/>
              </w:tabs>
              <w:jc w:val="center"/>
              <w:rPr>
                <w:sz w:val="20"/>
                <w:szCs w:val="20"/>
              </w:rPr>
            </w:pPr>
            <w:r>
              <w:rPr>
                <w:b/>
                <w:sz w:val="20"/>
                <w:szCs w:val="20"/>
                <w:lang w:val="kk-KZ"/>
              </w:rPr>
              <w:t>100</w:t>
            </w:r>
          </w:p>
        </w:tc>
      </w:tr>
      <w:tr w:rsidR="00766116" w14:paraId="0E377B5E" w14:textId="77777777" w:rsidTr="00554239">
        <w:tc>
          <w:tcPr>
            <w:tcW w:w="1135" w:type="dxa"/>
            <w:vMerge w:val="restart"/>
          </w:tcPr>
          <w:p w14:paraId="60A803D1" w14:textId="545611AF" w:rsidR="00766116" w:rsidRDefault="00766116" w:rsidP="00766116">
            <w:pPr>
              <w:tabs>
                <w:tab w:val="left" w:pos="1276"/>
              </w:tabs>
              <w:jc w:val="center"/>
              <w:rPr>
                <w:sz w:val="20"/>
                <w:szCs w:val="20"/>
              </w:rPr>
            </w:pPr>
            <w:bookmarkStart w:id="6" w:name="_Hlk179531711"/>
            <w:r w:rsidRPr="00AD3386">
              <w:rPr>
                <w:sz w:val="20"/>
                <w:szCs w:val="20"/>
              </w:rPr>
              <w:t>8-9</w:t>
            </w:r>
          </w:p>
        </w:tc>
        <w:tc>
          <w:tcPr>
            <w:tcW w:w="7787" w:type="dxa"/>
          </w:tcPr>
          <w:p w14:paraId="39E72A26" w14:textId="77777777" w:rsidR="00766116" w:rsidRPr="00AD3386" w:rsidRDefault="00766116" w:rsidP="00766116">
            <w:pPr>
              <w:tabs>
                <w:tab w:val="left" w:pos="1276"/>
              </w:tabs>
              <w:rPr>
                <w:sz w:val="20"/>
                <w:szCs w:val="20"/>
                <w:lang w:val="kk-KZ"/>
              </w:rPr>
            </w:pPr>
            <w:r w:rsidRPr="00AD3386">
              <w:rPr>
                <w:b/>
                <w:sz w:val="20"/>
                <w:szCs w:val="20"/>
              </w:rPr>
              <w:t>С</w:t>
            </w:r>
            <w:r w:rsidRPr="00AD3386">
              <w:rPr>
                <w:b/>
                <w:sz w:val="20"/>
                <w:szCs w:val="20"/>
                <w:lang w:val="kk-KZ"/>
              </w:rPr>
              <w:t>С</w:t>
            </w:r>
            <w:r w:rsidRPr="00AD3386">
              <w:rPr>
                <w:b/>
                <w:sz w:val="20"/>
                <w:szCs w:val="20"/>
              </w:rPr>
              <w:t xml:space="preserve"> 8-9.</w:t>
            </w:r>
            <w:r w:rsidRPr="00AD3386">
              <w:rPr>
                <w:color w:val="FF0000"/>
                <w:sz w:val="20"/>
                <w:szCs w:val="20"/>
                <w:lang w:val="kk-KZ"/>
              </w:rPr>
              <w:t xml:space="preserve"> </w:t>
            </w:r>
            <w:r w:rsidRPr="00AD3386">
              <w:rPr>
                <w:sz w:val="20"/>
                <w:szCs w:val="20"/>
                <w:lang w:val="kk-KZ"/>
              </w:rPr>
              <w:t>Адамның бас сүйегінің анатомиялық құрылысы. Бас сүйегінің суретін салу ерекшеліктері. Жалпылау және деталь. Суретті тұтас қабылдау.</w:t>
            </w:r>
          </w:p>
          <w:p w14:paraId="487A6C96" w14:textId="7448D090" w:rsidR="00766116" w:rsidRPr="00766116" w:rsidRDefault="00766116" w:rsidP="00766116">
            <w:pPr>
              <w:tabs>
                <w:tab w:val="left" w:pos="1276"/>
              </w:tabs>
              <w:rPr>
                <w:b/>
                <w:sz w:val="20"/>
                <w:szCs w:val="20"/>
                <w:lang w:val="kk-KZ"/>
              </w:rPr>
            </w:pPr>
            <w:r w:rsidRPr="00AD3386">
              <w:rPr>
                <w:sz w:val="20"/>
                <w:szCs w:val="20"/>
                <w:lang w:val="kk-KZ"/>
              </w:rPr>
              <w:t>Материал: 40х50 қағаз, қара түсті қарындаш.</w:t>
            </w:r>
          </w:p>
        </w:tc>
        <w:tc>
          <w:tcPr>
            <w:tcW w:w="860" w:type="dxa"/>
            <w:shd w:val="clear" w:color="auto" w:fill="auto"/>
          </w:tcPr>
          <w:p w14:paraId="1BA493EE" w14:textId="3AF16A5A" w:rsidR="00766116" w:rsidRDefault="00766116" w:rsidP="00766116">
            <w:pPr>
              <w:tabs>
                <w:tab w:val="left" w:pos="1276"/>
              </w:tabs>
              <w:jc w:val="center"/>
              <w:rPr>
                <w:bCs/>
                <w:sz w:val="20"/>
                <w:szCs w:val="20"/>
              </w:rPr>
            </w:pPr>
            <w:r>
              <w:rPr>
                <w:sz w:val="20"/>
                <w:szCs w:val="20"/>
              </w:rPr>
              <w:t>4+4</w:t>
            </w:r>
          </w:p>
        </w:tc>
        <w:tc>
          <w:tcPr>
            <w:tcW w:w="727" w:type="dxa"/>
            <w:shd w:val="clear" w:color="auto" w:fill="auto"/>
          </w:tcPr>
          <w:p w14:paraId="13CBD859" w14:textId="756A2FC2" w:rsidR="00766116" w:rsidRDefault="00766116" w:rsidP="00766116">
            <w:pPr>
              <w:tabs>
                <w:tab w:val="left" w:pos="1276"/>
              </w:tabs>
              <w:jc w:val="center"/>
              <w:rPr>
                <w:bCs/>
                <w:sz w:val="20"/>
                <w:szCs w:val="20"/>
              </w:rPr>
            </w:pPr>
            <w:r>
              <w:rPr>
                <w:sz w:val="20"/>
                <w:szCs w:val="20"/>
              </w:rPr>
              <w:t>20</w:t>
            </w:r>
          </w:p>
        </w:tc>
      </w:tr>
      <w:bookmarkEnd w:id="6"/>
      <w:tr w:rsidR="00766116" w14:paraId="432277E7" w14:textId="77777777" w:rsidTr="00554239">
        <w:tc>
          <w:tcPr>
            <w:tcW w:w="1135" w:type="dxa"/>
            <w:vMerge/>
          </w:tcPr>
          <w:p w14:paraId="01847EFF" w14:textId="77777777" w:rsidR="00766116" w:rsidRDefault="00766116" w:rsidP="00766116">
            <w:pPr>
              <w:tabs>
                <w:tab w:val="left" w:pos="1276"/>
              </w:tabs>
              <w:jc w:val="center"/>
              <w:rPr>
                <w:sz w:val="20"/>
                <w:szCs w:val="20"/>
              </w:rPr>
            </w:pPr>
          </w:p>
        </w:tc>
        <w:tc>
          <w:tcPr>
            <w:tcW w:w="7787" w:type="dxa"/>
          </w:tcPr>
          <w:p w14:paraId="5308B8CE" w14:textId="56A5F63C" w:rsidR="00766116" w:rsidRDefault="00766116" w:rsidP="00766116">
            <w:pPr>
              <w:tabs>
                <w:tab w:val="left" w:pos="1276"/>
              </w:tabs>
              <w:rPr>
                <w:b/>
                <w:sz w:val="20"/>
                <w:szCs w:val="20"/>
              </w:rPr>
            </w:pPr>
            <w:r w:rsidRPr="00AD3386">
              <w:rPr>
                <w:b/>
                <w:sz w:val="20"/>
                <w:szCs w:val="20"/>
                <w:lang w:val="kk-KZ"/>
              </w:rPr>
              <w:t xml:space="preserve">СОӨЖ 4. </w:t>
            </w:r>
            <w:r w:rsidRPr="00AD3386">
              <w:rPr>
                <w:sz w:val="20"/>
                <w:szCs w:val="20"/>
                <w:lang w:val="kk-KZ"/>
              </w:rPr>
              <w:t>Коллоквиум (</w:t>
            </w:r>
            <w:r w:rsidRPr="00AD3386">
              <w:rPr>
                <w:color w:val="FF0000"/>
                <w:sz w:val="20"/>
                <w:szCs w:val="20"/>
                <w:lang w:val="kk-KZ"/>
              </w:rPr>
              <w:t>бақылау жұмысы, тест,</w:t>
            </w:r>
            <w:r w:rsidRPr="00AD3386">
              <w:rPr>
                <w:sz w:val="20"/>
                <w:szCs w:val="20"/>
                <w:lang w:val="kk-KZ"/>
              </w:rPr>
              <w:t xml:space="preserve"> </w:t>
            </w:r>
            <w:r w:rsidRPr="00AD3386">
              <w:rPr>
                <w:color w:val="FF0000"/>
                <w:sz w:val="20"/>
                <w:szCs w:val="20"/>
                <w:lang w:val="kk-KZ"/>
              </w:rPr>
              <w:t>жоба, эссе, жағдаяттық есеп және т.б.</w:t>
            </w:r>
            <w:r w:rsidRPr="00AD3386">
              <w:rPr>
                <w:sz w:val="20"/>
                <w:szCs w:val="20"/>
                <w:lang w:val="kk-KZ"/>
              </w:rPr>
              <w:t xml:space="preserve">). </w:t>
            </w:r>
            <w:r w:rsidRPr="00AD3386">
              <w:rPr>
                <w:color w:val="FF0000"/>
                <w:sz w:val="20"/>
                <w:szCs w:val="20"/>
                <w:lang w:val="kk-KZ"/>
              </w:rPr>
              <w:t xml:space="preserve">Тақырып, орындау және өткізу түрі. </w:t>
            </w:r>
            <w:r w:rsidRPr="00AD3386">
              <w:rPr>
                <w:sz w:val="20"/>
                <w:szCs w:val="20"/>
                <w:lang w:val="kk-KZ"/>
              </w:rPr>
              <w:t xml:space="preserve"> Тақырып бойынша әдебиеттер қарау</w:t>
            </w:r>
          </w:p>
        </w:tc>
        <w:tc>
          <w:tcPr>
            <w:tcW w:w="860" w:type="dxa"/>
            <w:shd w:val="clear" w:color="auto" w:fill="auto"/>
          </w:tcPr>
          <w:p w14:paraId="10A68B36" w14:textId="77777777" w:rsidR="00766116" w:rsidRDefault="00766116" w:rsidP="00766116">
            <w:pPr>
              <w:tabs>
                <w:tab w:val="left" w:pos="1276"/>
              </w:tabs>
              <w:jc w:val="center"/>
              <w:rPr>
                <w:bCs/>
                <w:sz w:val="20"/>
                <w:szCs w:val="20"/>
              </w:rPr>
            </w:pPr>
          </w:p>
        </w:tc>
        <w:tc>
          <w:tcPr>
            <w:tcW w:w="727" w:type="dxa"/>
            <w:shd w:val="clear" w:color="auto" w:fill="auto"/>
          </w:tcPr>
          <w:p w14:paraId="6037436C" w14:textId="77777777" w:rsidR="00766116" w:rsidRDefault="00766116" w:rsidP="00766116">
            <w:pPr>
              <w:tabs>
                <w:tab w:val="left" w:pos="1276"/>
              </w:tabs>
              <w:jc w:val="center"/>
              <w:rPr>
                <w:bCs/>
                <w:sz w:val="20"/>
                <w:szCs w:val="20"/>
              </w:rPr>
            </w:pPr>
          </w:p>
        </w:tc>
      </w:tr>
      <w:tr w:rsidR="00766116" w14:paraId="2811F76B" w14:textId="77777777" w:rsidTr="00554239">
        <w:tc>
          <w:tcPr>
            <w:tcW w:w="1135" w:type="dxa"/>
            <w:vMerge/>
          </w:tcPr>
          <w:p w14:paraId="6B22CBD5" w14:textId="77777777" w:rsidR="00766116" w:rsidRDefault="00766116" w:rsidP="00766116">
            <w:pPr>
              <w:tabs>
                <w:tab w:val="left" w:pos="1276"/>
              </w:tabs>
              <w:jc w:val="center"/>
              <w:rPr>
                <w:sz w:val="20"/>
                <w:szCs w:val="20"/>
              </w:rPr>
            </w:pPr>
          </w:p>
        </w:tc>
        <w:tc>
          <w:tcPr>
            <w:tcW w:w="7787" w:type="dxa"/>
          </w:tcPr>
          <w:p w14:paraId="30F29AB3" w14:textId="4A68CEB0" w:rsidR="00766116" w:rsidRDefault="00766116" w:rsidP="00766116">
            <w:pPr>
              <w:tabs>
                <w:tab w:val="left" w:pos="1276"/>
              </w:tabs>
              <w:rPr>
                <w:b/>
                <w:sz w:val="20"/>
                <w:szCs w:val="20"/>
              </w:rPr>
            </w:pPr>
            <w:r w:rsidRPr="00AD3386">
              <w:rPr>
                <w:b/>
                <w:sz w:val="20"/>
                <w:szCs w:val="20"/>
                <w:highlight w:val="cyan"/>
                <w:lang w:val="kk-KZ"/>
              </w:rPr>
              <w:t>СӨЖ 2.</w:t>
            </w:r>
            <w:r w:rsidRPr="00AD3386">
              <w:rPr>
                <w:sz w:val="20"/>
                <w:szCs w:val="20"/>
                <w:lang w:val="kk-KZ"/>
              </w:rPr>
              <w:t xml:space="preserve"> Қарапайым натюрморт. A3 қағаз, акварель, гуашь. 2 дана.</w:t>
            </w:r>
          </w:p>
        </w:tc>
        <w:tc>
          <w:tcPr>
            <w:tcW w:w="860" w:type="dxa"/>
            <w:shd w:val="clear" w:color="auto" w:fill="auto"/>
          </w:tcPr>
          <w:p w14:paraId="6625834A" w14:textId="200F7D9A" w:rsidR="00766116" w:rsidRDefault="00766116" w:rsidP="00766116">
            <w:pPr>
              <w:tabs>
                <w:tab w:val="left" w:pos="1276"/>
              </w:tabs>
              <w:jc w:val="center"/>
              <w:rPr>
                <w:bCs/>
                <w:sz w:val="20"/>
                <w:szCs w:val="20"/>
              </w:rPr>
            </w:pPr>
          </w:p>
        </w:tc>
        <w:tc>
          <w:tcPr>
            <w:tcW w:w="727" w:type="dxa"/>
            <w:shd w:val="clear" w:color="auto" w:fill="auto"/>
          </w:tcPr>
          <w:p w14:paraId="482AABE9" w14:textId="23C6E36C" w:rsidR="00766116" w:rsidRDefault="00766116" w:rsidP="00766116">
            <w:pPr>
              <w:tabs>
                <w:tab w:val="left" w:pos="1276"/>
              </w:tabs>
              <w:jc w:val="center"/>
              <w:rPr>
                <w:bCs/>
                <w:sz w:val="20"/>
                <w:szCs w:val="20"/>
              </w:rPr>
            </w:pPr>
          </w:p>
        </w:tc>
      </w:tr>
      <w:tr w:rsidR="002E6F29" w14:paraId="1C2918F5" w14:textId="77777777" w:rsidTr="004934B6">
        <w:tc>
          <w:tcPr>
            <w:tcW w:w="1135" w:type="dxa"/>
            <w:vMerge w:val="restart"/>
          </w:tcPr>
          <w:p w14:paraId="4597C4A0" w14:textId="58C7545D" w:rsidR="002E6F29" w:rsidRDefault="002E6F29" w:rsidP="002E6F29">
            <w:pPr>
              <w:tabs>
                <w:tab w:val="left" w:pos="1276"/>
              </w:tabs>
              <w:jc w:val="center"/>
              <w:rPr>
                <w:sz w:val="20"/>
                <w:szCs w:val="20"/>
              </w:rPr>
            </w:pPr>
            <w:r w:rsidRPr="00AD3386">
              <w:rPr>
                <w:sz w:val="20"/>
                <w:szCs w:val="20"/>
              </w:rPr>
              <w:t>10-12</w:t>
            </w:r>
          </w:p>
        </w:tc>
        <w:tc>
          <w:tcPr>
            <w:tcW w:w="7787" w:type="dxa"/>
          </w:tcPr>
          <w:p w14:paraId="7BCF9007" w14:textId="77777777" w:rsidR="002E6F29" w:rsidRPr="00AD3386" w:rsidRDefault="002E6F29" w:rsidP="002E6F29">
            <w:pPr>
              <w:tabs>
                <w:tab w:val="left" w:pos="1276"/>
              </w:tabs>
              <w:rPr>
                <w:sz w:val="20"/>
                <w:szCs w:val="20"/>
                <w:lang w:val="kk-KZ"/>
              </w:rPr>
            </w:pPr>
            <w:r w:rsidRPr="00AD3386">
              <w:rPr>
                <w:sz w:val="20"/>
                <w:szCs w:val="20"/>
                <w:lang w:val="kk-KZ"/>
              </w:rPr>
              <w:t>СС 10-12. Адам басының бөлшектерін (көз, мұрын, ерін, құлақ) орындау.</w:t>
            </w:r>
          </w:p>
          <w:p w14:paraId="5D17C004" w14:textId="64D5630A" w:rsidR="002E6F29" w:rsidRDefault="002E6F29" w:rsidP="002E6F29">
            <w:pPr>
              <w:tabs>
                <w:tab w:val="left" w:pos="1276"/>
              </w:tabs>
              <w:rPr>
                <w:b/>
                <w:sz w:val="20"/>
                <w:szCs w:val="20"/>
              </w:rPr>
            </w:pPr>
            <w:r w:rsidRPr="00AD3386">
              <w:rPr>
                <w:sz w:val="20"/>
                <w:szCs w:val="20"/>
                <w:lang w:val="kk-KZ"/>
              </w:rPr>
              <w:t>Материал: А3 қағаз, 5 дана. қара түсті қарындаш.</w:t>
            </w:r>
          </w:p>
        </w:tc>
        <w:tc>
          <w:tcPr>
            <w:tcW w:w="860" w:type="dxa"/>
            <w:shd w:val="clear" w:color="auto" w:fill="auto"/>
          </w:tcPr>
          <w:p w14:paraId="58D8B663" w14:textId="7D5325A9" w:rsidR="002E6F29" w:rsidRDefault="002E6F29" w:rsidP="002E6F29">
            <w:pPr>
              <w:tabs>
                <w:tab w:val="left" w:pos="1276"/>
              </w:tabs>
              <w:jc w:val="center"/>
              <w:rPr>
                <w:b/>
                <w:sz w:val="20"/>
                <w:szCs w:val="20"/>
              </w:rPr>
            </w:pPr>
            <w:r>
              <w:rPr>
                <w:sz w:val="20"/>
                <w:szCs w:val="20"/>
              </w:rPr>
              <w:t>4+4</w:t>
            </w:r>
            <w:r>
              <w:rPr>
                <w:sz w:val="20"/>
                <w:szCs w:val="20"/>
              </w:rPr>
              <w:t>+4</w:t>
            </w:r>
          </w:p>
        </w:tc>
        <w:tc>
          <w:tcPr>
            <w:tcW w:w="727" w:type="dxa"/>
            <w:shd w:val="clear" w:color="auto" w:fill="auto"/>
          </w:tcPr>
          <w:p w14:paraId="0CD9D766" w14:textId="089E57A1" w:rsidR="002E6F29" w:rsidRDefault="002E6F29" w:rsidP="002E6F29">
            <w:pPr>
              <w:tabs>
                <w:tab w:val="left" w:pos="1276"/>
              </w:tabs>
              <w:jc w:val="center"/>
              <w:rPr>
                <w:b/>
                <w:sz w:val="20"/>
                <w:szCs w:val="20"/>
              </w:rPr>
            </w:pPr>
            <w:r>
              <w:rPr>
                <w:sz w:val="20"/>
                <w:szCs w:val="20"/>
              </w:rPr>
              <w:t>30</w:t>
            </w:r>
          </w:p>
        </w:tc>
      </w:tr>
      <w:tr w:rsidR="00766116" w14:paraId="31C49CE2" w14:textId="77777777" w:rsidTr="004934B6">
        <w:tc>
          <w:tcPr>
            <w:tcW w:w="1135" w:type="dxa"/>
            <w:vMerge/>
          </w:tcPr>
          <w:p w14:paraId="46E4CA2A" w14:textId="77777777" w:rsidR="00766116" w:rsidRDefault="00766116" w:rsidP="00766116">
            <w:pPr>
              <w:tabs>
                <w:tab w:val="left" w:pos="1276"/>
              </w:tabs>
              <w:jc w:val="center"/>
              <w:rPr>
                <w:sz w:val="20"/>
                <w:szCs w:val="20"/>
              </w:rPr>
            </w:pPr>
          </w:p>
        </w:tc>
        <w:tc>
          <w:tcPr>
            <w:tcW w:w="7787" w:type="dxa"/>
          </w:tcPr>
          <w:p w14:paraId="0ABE3580" w14:textId="23720087" w:rsidR="00766116" w:rsidRDefault="00766116" w:rsidP="00766116">
            <w:pPr>
              <w:tabs>
                <w:tab w:val="left" w:pos="1276"/>
              </w:tabs>
              <w:rPr>
                <w:b/>
                <w:sz w:val="20"/>
                <w:szCs w:val="20"/>
                <w:lang w:val="kk-KZ"/>
              </w:rPr>
            </w:pPr>
            <w:r w:rsidRPr="00AD3386">
              <w:rPr>
                <w:b/>
                <w:sz w:val="20"/>
                <w:szCs w:val="20"/>
                <w:lang w:val="kk-KZ"/>
              </w:rPr>
              <w:t xml:space="preserve">СОӨЖ 5.  </w:t>
            </w:r>
            <w:r w:rsidRPr="00AD3386">
              <w:rPr>
                <w:sz w:val="20"/>
                <w:szCs w:val="20"/>
                <w:lang w:val="kk-KZ"/>
              </w:rPr>
              <w:t xml:space="preserve">СӨЖ 3 </w:t>
            </w:r>
            <w:r w:rsidRPr="00AD3386">
              <w:rPr>
                <w:color w:val="FF0000"/>
                <w:sz w:val="20"/>
                <w:szCs w:val="20"/>
                <w:lang w:val="kk-KZ"/>
              </w:rPr>
              <w:t>орындау бойынша кеңес беру.</w:t>
            </w:r>
          </w:p>
        </w:tc>
        <w:tc>
          <w:tcPr>
            <w:tcW w:w="860" w:type="dxa"/>
            <w:shd w:val="clear" w:color="auto" w:fill="auto"/>
          </w:tcPr>
          <w:p w14:paraId="7E256FC8" w14:textId="29A77C67" w:rsidR="00766116" w:rsidRDefault="00766116" w:rsidP="00766116">
            <w:pPr>
              <w:tabs>
                <w:tab w:val="left" w:pos="1276"/>
              </w:tabs>
              <w:jc w:val="center"/>
              <w:rPr>
                <w:b/>
                <w:sz w:val="20"/>
                <w:szCs w:val="20"/>
              </w:rPr>
            </w:pPr>
          </w:p>
        </w:tc>
        <w:tc>
          <w:tcPr>
            <w:tcW w:w="727" w:type="dxa"/>
            <w:shd w:val="clear" w:color="auto" w:fill="auto"/>
          </w:tcPr>
          <w:p w14:paraId="44A5EBD7" w14:textId="5EF11136" w:rsidR="00766116" w:rsidRPr="002E6F29" w:rsidRDefault="002E6F29" w:rsidP="00766116">
            <w:pPr>
              <w:tabs>
                <w:tab w:val="left" w:pos="1276"/>
              </w:tabs>
              <w:jc w:val="center"/>
              <w:rPr>
                <w:bCs/>
                <w:sz w:val="20"/>
                <w:szCs w:val="20"/>
              </w:rPr>
            </w:pPr>
            <w:r w:rsidRPr="002E6F29">
              <w:rPr>
                <w:bCs/>
                <w:sz w:val="20"/>
                <w:szCs w:val="20"/>
              </w:rPr>
              <w:t>10</w:t>
            </w:r>
          </w:p>
        </w:tc>
      </w:tr>
      <w:tr w:rsidR="002E6F29" w14:paraId="2646B16F" w14:textId="77777777" w:rsidTr="001B3BF0">
        <w:tc>
          <w:tcPr>
            <w:tcW w:w="1135" w:type="dxa"/>
            <w:vMerge w:val="restart"/>
          </w:tcPr>
          <w:p w14:paraId="7559C9F8" w14:textId="3F025EF8" w:rsidR="002E6F29" w:rsidRDefault="002E6F29" w:rsidP="002E6F29">
            <w:pPr>
              <w:tabs>
                <w:tab w:val="left" w:pos="1276"/>
              </w:tabs>
              <w:jc w:val="center"/>
              <w:rPr>
                <w:sz w:val="20"/>
                <w:szCs w:val="20"/>
              </w:rPr>
            </w:pPr>
            <w:r w:rsidRPr="00AD3386">
              <w:rPr>
                <w:sz w:val="20"/>
                <w:szCs w:val="20"/>
                <w:lang w:val="kk-KZ"/>
              </w:rPr>
              <w:t>13-15</w:t>
            </w:r>
          </w:p>
        </w:tc>
        <w:tc>
          <w:tcPr>
            <w:tcW w:w="7787" w:type="dxa"/>
          </w:tcPr>
          <w:p w14:paraId="415A9B27" w14:textId="77777777" w:rsidR="002E6F29" w:rsidRPr="00AD3386" w:rsidRDefault="002E6F29" w:rsidP="002E6F29">
            <w:pPr>
              <w:tabs>
                <w:tab w:val="left" w:pos="1276"/>
              </w:tabs>
              <w:rPr>
                <w:sz w:val="20"/>
                <w:szCs w:val="20"/>
                <w:lang w:val="kk-KZ"/>
              </w:rPr>
            </w:pPr>
            <w:r w:rsidRPr="00AD3386">
              <w:rPr>
                <w:sz w:val="20"/>
                <w:szCs w:val="20"/>
                <w:lang w:val="kk-KZ"/>
              </w:rPr>
              <w:t>СЗ 13-15. Антикалық гипс басының суреті (Антина,Сократ, Дорифор т.б.).</w:t>
            </w:r>
          </w:p>
          <w:p w14:paraId="4BFF0D25" w14:textId="77777777" w:rsidR="002E6F29" w:rsidRPr="00AD3386" w:rsidRDefault="002E6F29" w:rsidP="002E6F29">
            <w:pPr>
              <w:tabs>
                <w:tab w:val="left" w:pos="1276"/>
              </w:tabs>
              <w:jc w:val="both"/>
              <w:rPr>
                <w:sz w:val="20"/>
                <w:szCs w:val="20"/>
                <w:lang w:val="kk-KZ"/>
              </w:rPr>
            </w:pPr>
            <w:r w:rsidRPr="00AD3386">
              <w:rPr>
                <w:sz w:val="20"/>
                <w:szCs w:val="20"/>
                <w:lang w:val="kk-KZ"/>
              </w:rPr>
              <w:t>Материал: 40х50 қағаз, қара түсті қарындаш.</w:t>
            </w:r>
          </w:p>
          <w:p w14:paraId="10A638AA" w14:textId="59021E8B" w:rsidR="002E6F29" w:rsidRDefault="002E6F29" w:rsidP="002E6F29">
            <w:pPr>
              <w:tabs>
                <w:tab w:val="left" w:pos="1276"/>
              </w:tabs>
              <w:rPr>
                <w:b/>
                <w:sz w:val="20"/>
                <w:szCs w:val="20"/>
              </w:rPr>
            </w:pPr>
          </w:p>
        </w:tc>
        <w:tc>
          <w:tcPr>
            <w:tcW w:w="860" w:type="dxa"/>
            <w:shd w:val="clear" w:color="auto" w:fill="auto"/>
          </w:tcPr>
          <w:p w14:paraId="53D8981D" w14:textId="1C08143E" w:rsidR="002E6F29" w:rsidRDefault="002E6F29" w:rsidP="002E6F29">
            <w:pPr>
              <w:tabs>
                <w:tab w:val="left" w:pos="1276"/>
              </w:tabs>
              <w:jc w:val="center"/>
              <w:rPr>
                <w:b/>
                <w:sz w:val="20"/>
                <w:szCs w:val="20"/>
              </w:rPr>
            </w:pPr>
            <w:r>
              <w:rPr>
                <w:sz w:val="20"/>
                <w:szCs w:val="20"/>
              </w:rPr>
              <w:t>4+4+4</w:t>
            </w:r>
          </w:p>
        </w:tc>
        <w:tc>
          <w:tcPr>
            <w:tcW w:w="727" w:type="dxa"/>
            <w:shd w:val="clear" w:color="auto" w:fill="auto"/>
          </w:tcPr>
          <w:p w14:paraId="37507FE1" w14:textId="1FB9538C" w:rsidR="002E6F29" w:rsidRDefault="002E6F29" w:rsidP="002E6F29">
            <w:pPr>
              <w:tabs>
                <w:tab w:val="left" w:pos="1276"/>
              </w:tabs>
              <w:jc w:val="center"/>
              <w:rPr>
                <w:b/>
                <w:sz w:val="20"/>
                <w:szCs w:val="20"/>
              </w:rPr>
            </w:pPr>
            <w:r>
              <w:rPr>
                <w:sz w:val="20"/>
                <w:szCs w:val="20"/>
              </w:rPr>
              <w:t>30</w:t>
            </w:r>
          </w:p>
        </w:tc>
      </w:tr>
      <w:tr w:rsidR="00766116" w14:paraId="496362AA" w14:textId="77777777" w:rsidTr="001B3BF0">
        <w:tc>
          <w:tcPr>
            <w:tcW w:w="1135" w:type="dxa"/>
            <w:vMerge/>
          </w:tcPr>
          <w:p w14:paraId="7757F865" w14:textId="77777777" w:rsidR="00766116" w:rsidRDefault="00766116" w:rsidP="00766116">
            <w:pPr>
              <w:tabs>
                <w:tab w:val="left" w:pos="1276"/>
              </w:tabs>
              <w:jc w:val="center"/>
              <w:rPr>
                <w:sz w:val="20"/>
                <w:szCs w:val="20"/>
              </w:rPr>
            </w:pPr>
          </w:p>
        </w:tc>
        <w:tc>
          <w:tcPr>
            <w:tcW w:w="7787" w:type="dxa"/>
          </w:tcPr>
          <w:p w14:paraId="04E12AF0" w14:textId="57D7D3BB" w:rsidR="00766116" w:rsidRDefault="00766116" w:rsidP="00766116">
            <w:pPr>
              <w:tabs>
                <w:tab w:val="left" w:pos="1276"/>
              </w:tabs>
              <w:rPr>
                <w:b/>
                <w:sz w:val="20"/>
                <w:szCs w:val="20"/>
              </w:rPr>
            </w:pPr>
            <w:r w:rsidRPr="00AD3386">
              <w:rPr>
                <w:b/>
                <w:sz w:val="20"/>
                <w:szCs w:val="20"/>
                <w:lang w:val="kk-KZ"/>
              </w:rPr>
              <w:t xml:space="preserve">СОӨЖ 5. </w:t>
            </w:r>
            <w:r w:rsidRPr="00AD3386">
              <w:rPr>
                <w:sz w:val="20"/>
                <w:szCs w:val="20"/>
                <w:lang w:val="kk-KZ"/>
              </w:rPr>
              <w:t>Коллоквиум (</w:t>
            </w:r>
            <w:r w:rsidRPr="00AD3386">
              <w:rPr>
                <w:color w:val="FF0000"/>
                <w:sz w:val="20"/>
                <w:szCs w:val="20"/>
                <w:lang w:val="kk-KZ"/>
              </w:rPr>
              <w:t>бақылау жұмысы, тест,</w:t>
            </w:r>
            <w:r w:rsidRPr="00AD3386">
              <w:rPr>
                <w:sz w:val="20"/>
                <w:szCs w:val="20"/>
                <w:lang w:val="kk-KZ"/>
              </w:rPr>
              <w:t xml:space="preserve"> </w:t>
            </w:r>
            <w:r w:rsidRPr="00AD3386">
              <w:rPr>
                <w:color w:val="FF0000"/>
                <w:sz w:val="20"/>
                <w:szCs w:val="20"/>
                <w:lang w:val="kk-KZ"/>
              </w:rPr>
              <w:t>жоба, эссе, жағдаяттық есеп және т.б.</w:t>
            </w:r>
            <w:r w:rsidRPr="00AD3386">
              <w:rPr>
                <w:sz w:val="20"/>
                <w:szCs w:val="20"/>
                <w:lang w:val="kk-KZ"/>
              </w:rPr>
              <w:t xml:space="preserve">). </w:t>
            </w:r>
            <w:r w:rsidRPr="00AD3386">
              <w:rPr>
                <w:color w:val="FF0000"/>
                <w:sz w:val="20"/>
                <w:szCs w:val="20"/>
                <w:lang w:val="kk-KZ"/>
              </w:rPr>
              <w:t xml:space="preserve">Тақырып, орындау және өткізу түрі. </w:t>
            </w:r>
            <w:r w:rsidRPr="00AD3386">
              <w:rPr>
                <w:sz w:val="20"/>
                <w:szCs w:val="20"/>
                <w:lang w:val="kk-KZ"/>
              </w:rPr>
              <w:t xml:space="preserve"> Тақырып бойынша әдебиеттер қарау</w:t>
            </w:r>
          </w:p>
        </w:tc>
        <w:tc>
          <w:tcPr>
            <w:tcW w:w="860" w:type="dxa"/>
            <w:shd w:val="clear" w:color="auto" w:fill="auto"/>
          </w:tcPr>
          <w:p w14:paraId="4D38F08F" w14:textId="02A7C009" w:rsidR="00766116" w:rsidRDefault="00766116" w:rsidP="00766116">
            <w:pPr>
              <w:tabs>
                <w:tab w:val="left" w:pos="1276"/>
              </w:tabs>
              <w:jc w:val="center"/>
              <w:rPr>
                <w:b/>
                <w:sz w:val="20"/>
                <w:szCs w:val="20"/>
                <w:highlight w:val="lightGray"/>
              </w:rPr>
            </w:pPr>
          </w:p>
        </w:tc>
        <w:tc>
          <w:tcPr>
            <w:tcW w:w="727" w:type="dxa"/>
            <w:shd w:val="clear" w:color="auto" w:fill="auto"/>
          </w:tcPr>
          <w:p w14:paraId="1C7180B5" w14:textId="34B45409" w:rsidR="00766116" w:rsidRPr="002E6F29" w:rsidRDefault="002E6F29" w:rsidP="00766116">
            <w:pPr>
              <w:tabs>
                <w:tab w:val="left" w:pos="1276"/>
              </w:tabs>
              <w:jc w:val="center"/>
              <w:rPr>
                <w:bCs/>
                <w:sz w:val="20"/>
                <w:szCs w:val="20"/>
              </w:rPr>
            </w:pPr>
            <w:r w:rsidRPr="002E6F29">
              <w:rPr>
                <w:bCs/>
                <w:sz w:val="20"/>
                <w:szCs w:val="20"/>
              </w:rPr>
              <w:t>10</w:t>
            </w:r>
          </w:p>
        </w:tc>
      </w:tr>
      <w:tr w:rsidR="00766116" w14:paraId="61BDEE2B" w14:textId="77777777" w:rsidTr="001B3BF0">
        <w:tc>
          <w:tcPr>
            <w:tcW w:w="1135" w:type="dxa"/>
            <w:vMerge/>
          </w:tcPr>
          <w:p w14:paraId="567FB8D3" w14:textId="77777777" w:rsidR="00766116" w:rsidRDefault="00766116" w:rsidP="00766116">
            <w:pPr>
              <w:tabs>
                <w:tab w:val="left" w:pos="1276"/>
              </w:tabs>
              <w:jc w:val="center"/>
              <w:rPr>
                <w:sz w:val="20"/>
                <w:szCs w:val="20"/>
              </w:rPr>
            </w:pPr>
          </w:p>
        </w:tc>
        <w:tc>
          <w:tcPr>
            <w:tcW w:w="7787" w:type="dxa"/>
          </w:tcPr>
          <w:p w14:paraId="7CE25C67" w14:textId="47F4391C" w:rsidR="00766116" w:rsidRDefault="00766116" w:rsidP="00766116">
            <w:pPr>
              <w:tabs>
                <w:tab w:val="left" w:pos="1276"/>
              </w:tabs>
              <w:rPr>
                <w:b/>
                <w:sz w:val="20"/>
                <w:szCs w:val="20"/>
              </w:rPr>
            </w:pPr>
            <w:r w:rsidRPr="00AD3386">
              <w:rPr>
                <w:b/>
                <w:sz w:val="20"/>
                <w:szCs w:val="20"/>
                <w:highlight w:val="cyan"/>
                <w:lang w:val="kk-KZ"/>
              </w:rPr>
              <w:t xml:space="preserve">СӨЖ </w:t>
            </w:r>
            <w:r w:rsidRPr="00AD3386">
              <w:rPr>
                <w:b/>
                <w:sz w:val="20"/>
                <w:szCs w:val="20"/>
                <w:lang w:val="kk-KZ"/>
              </w:rPr>
              <w:t xml:space="preserve">3 </w:t>
            </w:r>
            <w:r w:rsidRPr="00AD3386">
              <w:rPr>
                <w:sz w:val="20"/>
                <w:szCs w:val="20"/>
                <w:lang w:val="kk-KZ"/>
              </w:rPr>
              <w:t>Қарапайым натюрморт. A3 қағаз, акварель, гуашь. 2 дана.</w:t>
            </w:r>
          </w:p>
        </w:tc>
        <w:tc>
          <w:tcPr>
            <w:tcW w:w="860" w:type="dxa"/>
            <w:shd w:val="clear" w:color="auto" w:fill="auto"/>
          </w:tcPr>
          <w:p w14:paraId="12FFCEE3" w14:textId="77777777" w:rsidR="00766116" w:rsidRDefault="00766116" w:rsidP="00766116">
            <w:pPr>
              <w:tabs>
                <w:tab w:val="left" w:pos="1276"/>
              </w:tabs>
              <w:jc w:val="center"/>
              <w:rPr>
                <w:b/>
                <w:sz w:val="20"/>
                <w:szCs w:val="20"/>
                <w:highlight w:val="lightGray"/>
              </w:rPr>
            </w:pPr>
          </w:p>
        </w:tc>
        <w:tc>
          <w:tcPr>
            <w:tcW w:w="727" w:type="dxa"/>
            <w:shd w:val="clear" w:color="auto" w:fill="auto"/>
          </w:tcPr>
          <w:p w14:paraId="7AB08A7E" w14:textId="35983502" w:rsidR="00766116" w:rsidRDefault="002E6F29" w:rsidP="00766116">
            <w:pPr>
              <w:tabs>
                <w:tab w:val="left" w:pos="1276"/>
              </w:tabs>
              <w:jc w:val="center"/>
              <w:rPr>
                <w:b/>
                <w:sz w:val="20"/>
                <w:szCs w:val="20"/>
                <w:highlight w:val="lightGray"/>
                <w:lang w:val="kk-KZ"/>
              </w:rPr>
            </w:pPr>
            <w:r>
              <w:rPr>
                <w:b/>
                <w:sz w:val="20"/>
                <w:szCs w:val="20"/>
                <w:lang w:val="kk-KZ"/>
              </w:rPr>
              <w:t xml:space="preserve"> </w:t>
            </w:r>
          </w:p>
        </w:tc>
      </w:tr>
      <w:tr w:rsidR="009B031C" w14:paraId="3A9EAA08" w14:textId="77777777">
        <w:tc>
          <w:tcPr>
            <w:tcW w:w="8922" w:type="dxa"/>
            <w:gridSpan w:val="2"/>
            <w:shd w:val="clear" w:color="auto" w:fill="auto"/>
          </w:tcPr>
          <w:p w14:paraId="5271F666" w14:textId="77777777" w:rsidR="009B031C" w:rsidRDefault="009B031C" w:rsidP="009B031C">
            <w:pPr>
              <w:tabs>
                <w:tab w:val="left" w:pos="1276"/>
              </w:tabs>
              <w:rPr>
                <w:b/>
                <w:sz w:val="20"/>
                <w:szCs w:val="20"/>
              </w:rPr>
            </w:pPr>
            <w:r>
              <w:rPr>
                <w:b/>
                <w:sz w:val="20"/>
                <w:szCs w:val="20"/>
                <w:lang w:val="kk-KZ"/>
              </w:rPr>
              <w:t>Аралық бақылау 2</w:t>
            </w:r>
            <w:r>
              <w:rPr>
                <w:b/>
                <w:sz w:val="20"/>
                <w:szCs w:val="20"/>
                <w:lang w:val="kk-KZ"/>
              </w:rPr>
              <w:tab/>
            </w:r>
          </w:p>
        </w:tc>
        <w:tc>
          <w:tcPr>
            <w:tcW w:w="860" w:type="dxa"/>
            <w:shd w:val="clear" w:color="auto" w:fill="auto"/>
          </w:tcPr>
          <w:p w14:paraId="79069951" w14:textId="77777777" w:rsidR="009B031C" w:rsidRDefault="009B031C" w:rsidP="009B031C">
            <w:pPr>
              <w:tabs>
                <w:tab w:val="left" w:pos="1276"/>
              </w:tabs>
              <w:jc w:val="center"/>
              <w:rPr>
                <w:bCs/>
                <w:sz w:val="20"/>
                <w:szCs w:val="20"/>
              </w:rPr>
            </w:pPr>
            <w:r>
              <w:rPr>
                <w:b/>
                <w:sz w:val="20"/>
                <w:szCs w:val="20"/>
                <w:lang w:val="kk-KZ"/>
              </w:rPr>
              <w:t xml:space="preserve">32 </w:t>
            </w:r>
          </w:p>
        </w:tc>
        <w:tc>
          <w:tcPr>
            <w:tcW w:w="727" w:type="dxa"/>
            <w:shd w:val="clear" w:color="auto" w:fill="auto"/>
          </w:tcPr>
          <w:p w14:paraId="0D34B8B5" w14:textId="77777777" w:rsidR="009B031C" w:rsidRDefault="009B031C" w:rsidP="009B031C">
            <w:pPr>
              <w:tabs>
                <w:tab w:val="left" w:pos="1276"/>
              </w:tabs>
              <w:jc w:val="center"/>
              <w:rPr>
                <w:bCs/>
                <w:sz w:val="20"/>
                <w:szCs w:val="20"/>
              </w:rPr>
            </w:pPr>
            <w:r>
              <w:rPr>
                <w:b/>
                <w:sz w:val="20"/>
                <w:szCs w:val="20"/>
              </w:rPr>
              <w:t>100</w:t>
            </w:r>
          </w:p>
        </w:tc>
      </w:tr>
      <w:tr w:rsidR="009B031C" w14:paraId="46BC9F04" w14:textId="77777777">
        <w:tc>
          <w:tcPr>
            <w:tcW w:w="8922" w:type="dxa"/>
            <w:gridSpan w:val="2"/>
            <w:shd w:val="clear" w:color="auto" w:fill="auto"/>
          </w:tcPr>
          <w:p w14:paraId="1192C165" w14:textId="77777777" w:rsidR="009B031C" w:rsidRDefault="009B031C" w:rsidP="009B031C">
            <w:pPr>
              <w:tabs>
                <w:tab w:val="left" w:pos="1276"/>
              </w:tabs>
              <w:rPr>
                <w:b/>
                <w:sz w:val="20"/>
                <w:szCs w:val="20"/>
                <w:lang w:val="kk-KZ"/>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860" w:type="dxa"/>
            <w:shd w:val="clear" w:color="auto" w:fill="auto"/>
          </w:tcPr>
          <w:p w14:paraId="4611F9C3" w14:textId="77777777" w:rsidR="009B031C" w:rsidRDefault="009B031C" w:rsidP="009B031C">
            <w:pPr>
              <w:tabs>
                <w:tab w:val="left" w:pos="1276"/>
              </w:tabs>
              <w:jc w:val="center"/>
              <w:rPr>
                <w:b/>
                <w:sz w:val="20"/>
                <w:szCs w:val="20"/>
                <w:lang w:val="kk-KZ"/>
              </w:rPr>
            </w:pPr>
          </w:p>
        </w:tc>
        <w:tc>
          <w:tcPr>
            <w:tcW w:w="727" w:type="dxa"/>
            <w:shd w:val="clear" w:color="auto" w:fill="auto"/>
          </w:tcPr>
          <w:p w14:paraId="3AA77EEA" w14:textId="77777777" w:rsidR="009B031C" w:rsidRDefault="009B031C" w:rsidP="009B031C">
            <w:pPr>
              <w:tabs>
                <w:tab w:val="left" w:pos="1276"/>
              </w:tabs>
              <w:jc w:val="center"/>
              <w:rPr>
                <w:b/>
                <w:sz w:val="20"/>
                <w:szCs w:val="20"/>
              </w:rPr>
            </w:pPr>
            <w:r>
              <w:rPr>
                <w:b/>
                <w:sz w:val="20"/>
                <w:szCs w:val="20"/>
              </w:rPr>
              <w:t>100</w:t>
            </w:r>
          </w:p>
        </w:tc>
      </w:tr>
      <w:tr w:rsidR="009B031C" w14:paraId="353157DD" w14:textId="77777777">
        <w:tc>
          <w:tcPr>
            <w:tcW w:w="8922" w:type="dxa"/>
            <w:gridSpan w:val="2"/>
            <w:shd w:val="clear" w:color="auto" w:fill="auto"/>
          </w:tcPr>
          <w:p w14:paraId="019FC50B" w14:textId="77777777" w:rsidR="009B031C" w:rsidRDefault="009B031C" w:rsidP="009B031C">
            <w:pPr>
              <w:tabs>
                <w:tab w:val="left" w:pos="1276"/>
              </w:tabs>
              <w:rPr>
                <w:b/>
                <w:sz w:val="20"/>
                <w:szCs w:val="20"/>
                <w:lang w:val="kk-KZ"/>
              </w:rPr>
            </w:pPr>
            <w:r>
              <w:rPr>
                <w:b/>
                <w:sz w:val="20"/>
                <w:szCs w:val="20"/>
                <w:lang w:val="kk-KZ"/>
              </w:rPr>
              <w:t xml:space="preserve">Пән үшін жиынтығы </w:t>
            </w:r>
            <w:r>
              <w:rPr>
                <w:b/>
                <w:sz w:val="20"/>
                <w:szCs w:val="20"/>
                <w:lang w:val="kk-KZ"/>
              </w:rPr>
              <w:tab/>
            </w:r>
          </w:p>
        </w:tc>
        <w:tc>
          <w:tcPr>
            <w:tcW w:w="860" w:type="dxa"/>
            <w:shd w:val="clear" w:color="auto" w:fill="auto"/>
          </w:tcPr>
          <w:p w14:paraId="6956D63D" w14:textId="77777777" w:rsidR="009B031C" w:rsidRDefault="009B031C" w:rsidP="009B031C">
            <w:pPr>
              <w:tabs>
                <w:tab w:val="left" w:pos="1276"/>
              </w:tabs>
              <w:jc w:val="center"/>
              <w:rPr>
                <w:b/>
                <w:sz w:val="20"/>
                <w:szCs w:val="20"/>
                <w:lang w:val="kk-KZ"/>
              </w:rPr>
            </w:pPr>
            <w:r>
              <w:rPr>
                <w:b/>
                <w:sz w:val="20"/>
                <w:szCs w:val="20"/>
                <w:lang w:val="kk-KZ"/>
              </w:rPr>
              <w:t>60</w:t>
            </w:r>
          </w:p>
        </w:tc>
        <w:tc>
          <w:tcPr>
            <w:tcW w:w="727" w:type="dxa"/>
            <w:shd w:val="clear" w:color="auto" w:fill="auto"/>
          </w:tcPr>
          <w:p w14:paraId="4365D88C" w14:textId="77777777" w:rsidR="009B031C" w:rsidRDefault="009B031C" w:rsidP="009B031C">
            <w:pPr>
              <w:tabs>
                <w:tab w:val="left" w:pos="1276"/>
              </w:tabs>
              <w:jc w:val="center"/>
              <w:rPr>
                <w:b/>
                <w:sz w:val="20"/>
                <w:szCs w:val="20"/>
              </w:rPr>
            </w:pPr>
            <w:r>
              <w:rPr>
                <w:b/>
                <w:sz w:val="20"/>
                <w:szCs w:val="20"/>
              </w:rPr>
              <w:t>100</w:t>
            </w:r>
          </w:p>
        </w:tc>
      </w:tr>
    </w:tbl>
    <w:p w14:paraId="5604C61B" w14:textId="77777777" w:rsidR="00AA21CA" w:rsidRDefault="00FD233E">
      <w:pPr>
        <w:tabs>
          <w:tab w:val="left" w:pos="1276"/>
        </w:tabs>
        <w:jc w:val="center"/>
        <w:rPr>
          <w:b/>
          <w:sz w:val="20"/>
          <w:szCs w:val="20"/>
        </w:rPr>
      </w:pPr>
      <w:r>
        <w:rPr>
          <w:b/>
          <w:sz w:val="20"/>
          <w:szCs w:val="20"/>
        </w:rPr>
        <w:t xml:space="preserve"> </w:t>
      </w:r>
    </w:p>
    <w:p w14:paraId="12B10942" w14:textId="71F6C078" w:rsidR="00AA21CA" w:rsidRDefault="00FD233E">
      <w:pPr>
        <w:spacing w:after="120"/>
        <w:jc w:val="both"/>
        <w:rPr>
          <w:b/>
          <w:sz w:val="20"/>
          <w:szCs w:val="20"/>
          <w:lang w:val="kk-KZ"/>
        </w:rPr>
      </w:pPr>
      <w:r>
        <w:rPr>
          <w:b/>
          <w:sz w:val="20"/>
          <w:szCs w:val="20"/>
        </w:rPr>
        <w:t xml:space="preserve">Декан     ___________________________________ </w:t>
      </w:r>
      <w:r>
        <w:rPr>
          <w:b/>
          <w:sz w:val="20"/>
          <w:szCs w:val="20"/>
          <w:lang w:val="kk-KZ"/>
        </w:rPr>
        <w:t>Әуесбай Қ.</w:t>
      </w:r>
    </w:p>
    <w:p w14:paraId="2242B26F" w14:textId="73C40318" w:rsidR="00AF6BCE" w:rsidRDefault="00AF6BCE">
      <w:pPr>
        <w:spacing w:after="120"/>
        <w:jc w:val="both"/>
        <w:rPr>
          <w:b/>
          <w:sz w:val="20"/>
          <w:szCs w:val="20"/>
          <w:lang w:val="kk-KZ"/>
        </w:rPr>
      </w:pPr>
    </w:p>
    <w:p w14:paraId="17957815" w14:textId="77777777" w:rsidR="00AF6BCE" w:rsidRPr="00AF6BCE" w:rsidRDefault="00AF6BCE" w:rsidP="00AF6BCE">
      <w:pPr>
        <w:spacing w:after="120"/>
        <w:jc w:val="both"/>
        <w:rPr>
          <w:b/>
          <w:sz w:val="20"/>
          <w:szCs w:val="20"/>
          <w:lang w:val="kk-KZ"/>
        </w:rPr>
      </w:pPr>
      <w:r w:rsidRPr="00AF6BCE">
        <w:rPr>
          <w:b/>
          <w:sz w:val="20"/>
          <w:szCs w:val="20"/>
          <w:lang w:val="kk-KZ"/>
        </w:rPr>
        <w:t xml:space="preserve">Оқыту сапасы мен оқу бойынша </w:t>
      </w:r>
    </w:p>
    <w:p w14:paraId="5C2C7214" w14:textId="77777777" w:rsidR="00AF6BCE" w:rsidRPr="00AF6BCE" w:rsidRDefault="00AF6BCE" w:rsidP="00AF6BCE">
      <w:pPr>
        <w:spacing w:after="120"/>
        <w:jc w:val="both"/>
        <w:rPr>
          <w:b/>
          <w:sz w:val="20"/>
          <w:szCs w:val="20"/>
          <w:lang w:val="kk-KZ"/>
        </w:rPr>
      </w:pPr>
      <w:r w:rsidRPr="00AF6BCE">
        <w:rPr>
          <w:b/>
          <w:sz w:val="20"/>
          <w:szCs w:val="20"/>
          <w:lang w:val="kk-KZ"/>
        </w:rPr>
        <w:t>Ғылыми комитеттің төрағасы______________________Негизбаева М. О.</w:t>
      </w:r>
    </w:p>
    <w:p w14:paraId="5604C61E" w14:textId="77777777" w:rsidR="00AA21CA" w:rsidRDefault="00FD233E">
      <w:pPr>
        <w:spacing w:after="120"/>
        <w:jc w:val="both"/>
        <w:rPr>
          <w:b/>
          <w:sz w:val="20"/>
          <w:szCs w:val="20"/>
        </w:rPr>
      </w:pPr>
      <w:r>
        <w:rPr>
          <w:b/>
          <w:sz w:val="20"/>
          <w:szCs w:val="20"/>
        </w:rPr>
        <w:t xml:space="preserve">                                                                         </w:t>
      </w:r>
    </w:p>
    <w:p w14:paraId="5604C620" w14:textId="50C8919F" w:rsidR="00AA21CA" w:rsidRDefault="00FD233E">
      <w:pPr>
        <w:spacing w:after="120"/>
        <w:rPr>
          <w:b/>
          <w:sz w:val="20"/>
          <w:szCs w:val="20"/>
        </w:rPr>
      </w:pPr>
      <w:r>
        <w:rPr>
          <w:b/>
          <w:sz w:val="20"/>
          <w:szCs w:val="20"/>
          <w:lang w:val="kk-KZ"/>
        </w:rPr>
        <w:t>Кафедра меңгерушісі</w:t>
      </w:r>
      <w:r>
        <w:rPr>
          <w:b/>
          <w:sz w:val="20"/>
          <w:szCs w:val="20"/>
        </w:rPr>
        <w:t xml:space="preserve"> ______________________ Рамазан А.</w:t>
      </w:r>
    </w:p>
    <w:p w14:paraId="398759C7" w14:textId="77777777" w:rsidR="00AF6BCE" w:rsidRDefault="00AF6BCE">
      <w:pPr>
        <w:spacing w:after="120"/>
        <w:rPr>
          <w:b/>
          <w:sz w:val="20"/>
          <w:szCs w:val="20"/>
        </w:rPr>
      </w:pPr>
    </w:p>
    <w:p w14:paraId="582919AB" w14:textId="4EA64381" w:rsidR="00AA21CA" w:rsidRDefault="00FD233E" w:rsidP="00FD233E">
      <w:pPr>
        <w:spacing w:after="120"/>
        <w:rPr>
          <w:sz w:val="20"/>
          <w:szCs w:val="20"/>
          <w:lang w:val="kk-KZ"/>
        </w:rPr>
        <w:sectPr w:rsidR="00AA21CA">
          <w:pgSz w:w="11906" w:h="16838"/>
          <w:pgMar w:top="568" w:right="850" w:bottom="1418" w:left="1701" w:header="708" w:footer="708" w:gutter="0"/>
          <w:pgNumType w:start="1"/>
          <w:cols w:space="720"/>
        </w:sectPr>
      </w:pPr>
      <w:r>
        <w:rPr>
          <w:b/>
          <w:sz w:val="20"/>
          <w:szCs w:val="20"/>
          <w:lang w:val="kk-KZ"/>
        </w:rPr>
        <w:t>Дәріскер</w:t>
      </w:r>
      <w:r>
        <w:rPr>
          <w:b/>
          <w:sz w:val="20"/>
          <w:szCs w:val="20"/>
        </w:rPr>
        <w:t xml:space="preserve"> ___________________________________</w:t>
      </w:r>
      <w:proofErr w:type="spellStart"/>
      <w:r>
        <w:rPr>
          <w:b/>
          <w:sz w:val="20"/>
          <w:szCs w:val="20"/>
        </w:rPr>
        <w:t>Кисимисов</w:t>
      </w:r>
      <w:proofErr w:type="spellEnd"/>
      <w:r>
        <w:rPr>
          <w:b/>
          <w:sz w:val="20"/>
          <w:szCs w:val="20"/>
        </w:rPr>
        <w:t xml:space="preserve"> Е.</w:t>
      </w:r>
    </w:p>
    <w:p w14:paraId="2AB95839" w14:textId="77777777" w:rsidR="00AA21CA" w:rsidRDefault="00FD233E">
      <w:pPr>
        <w:pStyle w:val="paragraph"/>
        <w:jc w:val="center"/>
        <w:textAlignment w:val="baseline"/>
        <w:rPr>
          <w:rStyle w:val="normaltextrun"/>
          <w:b/>
          <w:bCs/>
          <w:sz w:val="20"/>
          <w:szCs w:val="20"/>
          <w:lang w:val="kk-KZ"/>
        </w:rPr>
      </w:pPr>
      <w:r>
        <w:rPr>
          <w:rStyle w:val="normaltextrun"/>
          <w:b/>
          <w:bCs/>
          <w:sz w:val="20"/>
          <w:szCs w:val="20"/>
          <w:lang w:val="kk-KZ"/>
        </w:rPr>
        <w:lastRenderedPageBreak/>
        <w:t>ЖИЫНТЫҚ БАҒАЛАУ РУБРИКАТОРЫ</w:t>
      </w:r>
    </w:p>
    <w:p w14:paraId="237A502F" w14:textId="77777777" w:rsidR="00AA21CA" w:rsidRDefault="00FD233E">
      <w:pPr>
        <w:pStyle w:val="paragraph"/>
        <w:jc w:val="center"/>
        <w:textAlignment w:val="baseline"/>
        <w:rPr>
          <w:rStyle w:val="normaltextrun"/>
          <w:b/>
          <w:bCs/>
          <w:sz w:val="20"/>
          <w:szCs w:val="20"/>
          <w:lang w:val="kk-KZ"/>
        </w:rPr>
      </w:pPr>
      <w:r>
        <w:rPr>
          <w:rStyle w:val="normaltextrun"/>
          <w:b/>
          <w:bCs/>
          <w:sz w:val="20"/>
          <w:szCs w:val="20"/>
          <w:lang w:val="kk-KZ"/>
        </w:rPr>
        <w:t>ОҚУ НӘТИЖЕЛЕРІН БАҒАЛАУ КРИТЕРИЙЛЕРІ</w:t>
      </w:r>
    </w:p>
    <w:p w14:paraId="2662EDDF" w14:textId="77777777" w:rsidR="00AA21CA" w:rsidRDefault="00FD233E">
      <w:pPr>
        <w:pStyle w:val="paragraph"/>
        <w:textAlignment w:val="baseline"/>
        <w:rPr>
          <w:rStyle w:val="normaltextrun"/>
          <w:b/>
          <w:bCs/>
          <w:sz w:val="20"/>
          <w:szCs w:val="20"/>
          <w:lang w:val="kk-KZ"/>
        </w:rPr>
      </w:pPr>
      <w:r>
        <w:rPr>
          <w:rStyle w:val="normaltextrun"/>
          <w:b/>
          <w:bCs/>
          <w:sz w:val="20"/>
          <w:szCs w:val="20"/>
          <w:lang w:val="kk-KZ"/>
        </w:rPr>
        <w:t xml:space="preserve"> Тапсырма атауы:</w:t>
      </w:r>
    </w:p>
    <w:p w14:paraId="3C4C52D6" w14:textId="7F8F6A03" w:rsidR="00AA21CA" w:rsidRPr="002E6F29" w:rsidRDefault="00FD233E" w:rsidP="002E6F29">
      <w:pPr>
        <w:pStyle w:val="paragraph"/>
        <w:spacing w:before="0" w:beforeAutospacing="0" w:after="0" w:afterAutospacing="0"/>
        <w:textAlignment w:val="baseline"/>
        <w:rPr>
          <w:rStyle w:val="normaltextrun"/>
          <w:sz w:val="20"/>
          <w:szCs w:val="20"/>
          <w:lang w:val="kk-KZ"/>
        </w:rPr>
      </w:pPr>
      <w:r>
        <w:rPr>
          <w:rStyle w:val="normaltextrun"/>
          <w:b/>
          <w:bCs/>
          <w:sz w:val="20"/>
          <w:szCs w:val="20"/>
          <w:lang w:val="kk-KZ"/>
        </w:rPr>
        <w:t>1.</w:t>
      </w:r>
      <w:r>
        <w:rPr>
          <w:rStyle w:val="normaltextrun"/>
          <w:b/>
          <w:bCs/>
          <w:sz w:val="20"/>
          <w:szCs w:val="20"/>
          <w:lang w:val="kk-KZ"/>
        </w:rPr>
        <w:tab/>
      </w:r>
      <w:r w:rsidR="002E6F29" w:rsidRPr="002E6F29">
        <w:rPr>
          <w:sz w:val="20"/>
          <w:szCs w:val="20"/>
          <w:lang w:val="kk-KZ"/>
        </w:rPr>
        <w:t>Затты шынайылықтан қарап сызба суретін салу заңдылығыy игеру</w:t>
      </w:r>
      <w:r>
        <w:rPr>
          <w:sz w:val="20"/>
          <w:szCs w:val="20"/>
          <w:lang w:val="kk-KZ"/>
        </w:rPr>
        <w:t>;</w:t>
      </w:r>
    </w:p>
    <w:p w14:paraId="5712B8E1" w14:textId="26DF60A5" w:rsidR="00AA21CA" w:rsidRDefault="00FD233E" w:rsidP="002E6F29">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2.</w:t>
      </w:r>
      <w:r>
        <w:rPr>
          <w:rStyle w:val="normaltextrun"/>
          <w:b/>
          <w:bCs/>
          <w:sz w:val="20"/>
          <w:szCs w:val="20"/>
          <w:lang w:val="kk-KZ"/>
        </w:rPr>
        <w:tab/>
      </w:r>
      <w:r w:rsidR="002E6F29" w:rsidRPr="002E6F29">
        <w:rPr>
          <w:sz w:val="20"/>
          <w:szCs w:val="20"/>
          <w:lang w:val="kk-KZ"/>
        </w:rPr>
        <w:t>Заттардың көлемінде түстердің реңдік тізбегін графиті қарындаш арқылы орындауға машықтану</w:t>
      </w:r>
      <w:r>
        <w:rPr>
          <w:rStyle w:val="normaltextrun"/>
          <w:b/>
          <w:bCs/>
          <w:sz w:val="20"/>
          <w:szCs w:val="20"/>
          <w:lang w:val="kk-KZ"/>
        </w:rPr>
        <w:t>;</w:t>
      </w:r>
    </w:p>
    <w:p w14:paraId="044B611D" w14:textId="70796B4B" w:rsidR="00AA21CA" w:rsidRDefault="00FD233E" w:rsidP="002E6F29">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3.</w:t>
      </w:r>
      <w:r>
        <w:rPr>
          <w:rStyle w:val="normaltextrun"/>
          <w:b/>
          <w:bCs/>
          <w:sz w:val="20"/>
          <w:szCs w:val="20"/>
          <w:lang w:val="kk-KZ"/>
        </w:rPr>
        <w:tab/>
      </w:r>
      <w:r w:rsidR="002E6F29" w:rsidRPr="002E6F29">
        <w:rPr>
          <w:sz w:val="20"/>
          <w:szCs w:val="20"/>
          <w:lang w:val="kk-KZ"/>
        </w:rPr>
        <w:t>Жарық пен көлеңке арқылы заттың пішінін, көлемін орындауды қалыптастыту</w:t>
      </w:r>
      <w:r>
        <w:rPr>
          <w:rStyle w:val="normaltextrun"/>
          <w:b/>
          <w:bCs/>
          <w:sz w:val="20"/>
          <w:szCs w:val="20"/>
          <w:lang w:val="kk-KZ"/>
        </w:rPr>
        <w:t>;</w:t>
      </w:r>
    </w:p>
    <w:p w14:paraId="5AD9530D" w14:textId="2CE5B2DF" w:rsidR="00AA21CA" w:rsidRDefault="00FD233E">
      <w:pPr>
        <w:pStyle w:val="paragraph"/>
        <w:spacing w:before="0" w:beforeAutospacing="0" w:after="0" w:afterAutospacing="0"/>
        <w:textAlignment w:val="baseline"/>
        <w:rPr>
          <w:sz w:val="20"/>
          <w:szCs w:val="20"/>
          <w:lang w:val="kk-KZ"/>
        </w:rPr>
      </w:pPr>
      <w:r>
        <w:rPr>
          <w:rStyle w:val="normaltextrun"/>
          <w:b/>
          <w:bCs/>
          <w:sz w:val="20"/>
          <w:szCs w:val="20"/>
          <w:lang w:val="kk-KZ"/>
        </w:rPr>
        <w:t>4.</w:t>
      </w:r>
      <w:r>
        <w:rPr>
          <w:rStyle w:val="normaltextrun"/>
          <w:b/>
          <w:bCs/>
          <w:sz w:val="20"/>
          <w:szCs w:val="20"/>
          <w:lang w:val="kk-KZ"/>
        </w:rPr>
        <w:tab/>
      </w:r>
      <w:r w:rsidR="002E6F29" w:rsidRPr="002E6F29">
        <w:rPr>
          <w:sz w:val="20"/>
          <w:szCs w:val="20"/>
          <w:lang w:val="kk-KZ"/>
        </w:rPr>
        <w:t>Тұрмыстық заттардан құрастырылған натюрмортты салудың еректшеліктерін түсіну</w:t>
      </w:r>
      <w:r w:rsidR="002E6F29">
        <w:rPr>
          <w:sz w:val="20"/>
          <w:szCs w:val="20"/>
          <w:lang w:val="kk-KZ"/>
        </w:rPr>
        <w:t>;</w:t>
      </w:r>
    </w:p>
    <w:p w14:paraId="030BE3B1" w14:textId="79A9FFFE" w:rsidR="002E6F29" w:rsidRDefault="002E6F29">
      <w:pPr>
        <w:pStyle w:val="paragraph"/>
        <w:spacing w:before="0" w:beforeAutospacing="0" w:after="0" w:afterAutospacing="0"/>
        <w:textAlignment w:val="baseline"/>
        <w:rPr>
          <w:rStyle w:val="eop"/>
          <w:b/>
          <w:bCs/>
          <w:sz w:val="20"/>
          <w:szCs w:val="20"/>
          <w:lang w:val="kk-KZ"/>
        </w:rPr>
      </w:pPr>
      <w:r>
        <w:rPr>
          <w:sz w:val="20"/>
          <w:szCs w:val="20"/>
          <w:lang w:val="kk-KZ"/>
        </w:rPr>
        <w:t xml:space="preserve">5.            </w:t>
      </w:r>
      <w:r w:rsidRPr="002E6F29">
        <w:rPr>
          <w:sz w:val="20"/>
          <w:szCs w:val="20"/>
          <w:lang w:val="kk-KZ"/>
        </w:rPr>
        <w:t>Штрихты орындау техникасын меңгеру</w:t>
      </w:r>
      <w:r>
        <w:rPr>
          <w:sz w:val="20"/>
          <w:szCs w:val="20"/>
          <w:lang w:val="kk-KZ"/>
        </w:rPr>
        <w:t xml:space="preserve">. </w:t>
      </w:r>
    </w:p>
    <w:p w14:paraId="5E53F86E" w14:textId="77777777" w:rsidR="00AA21CA" w:rsidRDefault="00AA21CA">
      <w:pPr>
        <w:pStyle w:val="paragraph"/>
        <w:spacing w:before="0" w:beforeAutospacing="0" w:after="0" w:afterAutospacing="0"/>
        <w:textAlignment w:val="baseline"/>
        <w:rPr>
          <w:b/>
          <w:bCs/>
          <w:sz w:val="20"/>
          <w:szCs w:val="20"/>
          <w:lang w:val="kk-KZ"/>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118"/>
        <w:gridCol w:w="3119"/>
        <w:gridCol w:w="3118"/>
        <w:gridCol w:w="2937"/>
      </w:tblGrid>
      <w:tr w:rsidR="00AA21CA" w14:paraId="3ECD7A4C" w14:textId="77777777">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66E8494"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Критерий</w:t>
            </w:r>
            <w:r>
              <w:rPr>
                <w:rStyle w:val="normaltextrun"/>
                <w:b/>
                <w:bCs/>
                <w:color w:val="000000"/>
                <w:sz w:val="20"/>
                <w:szCs w:val="20"/>
                <w:lang w:val="kk-KZ"/>
              </w:rPr>
              <w:t>і</w:t>
            </w:r>
            <w:r>
              <w:rPr>
                <w:rStyle w:val="normaltextrun"/>
                <w:b/>
                <w:bCs/>
                <w:color w:val="000000"/>
                <w:sz w:val="20"/>
                <w:szCs w:val="20"/>
              </w:rPr>
              <w:t> </w:t>
            </w:r>
            <w:r>
              <w:rPr>
                <w:rStyle w:val="normaltextrun"/>
                <w:color w:val="000000"/>
                <w:sz w:val="20"/>
                <w:szCs w:val="20"/>
              </w:rPr>
              <w:t> </w:t>
            </w:r>
            <w:r>
              <w:rPr>
                <w:rStyle w:val="eop"/>
                <w:color w:val="000000"/>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8E0FBD4"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Өте 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p>
          <w:p w14:paraId="1A29DA98" w14:textId="77777777" w:rsidR="00AA21CA" w:rsidRDefault="00FD233E">
            <w:pPr>
              <w:pStyle w:val="paragraph"/>
              <w:spacing w:before="0" w:beforeAutospacing="0" w:after="0" w:afterAutospacing="0"/>
              <w:textAlignment w:val="baseline"/>
              <w:rPr>
                <w:sz w:val="20"/>
                <w:szCs w:val="20"/>
              </w:rPr>
            </w:pPr>
            <w:r>
              <w:rPr>
                <w:rStyle w:val="normaltextrun"/>
                <w:b/>
                <w:bCs/>
                <w:sz w:val="20"/>
                <w:szCs w:val="20"/>
              </w:rPr>
              <w:t>9</w:t>
            </w:r>
            <w:r>
              <w:rPr>
                <w:rStyle w:val="normaltextrun"/>
                <w:b/>
                <w:bCs/>
                <w:sz w:val="20"/>
                <w:szCs w:val="20"/>
                <w:lang w:val="kk-KZ"/>
              </w:rPr>
              <w:t>0-100</w:t>
            </w:r>
            <w:r>
              <w:rPr>
                <w:rStyle w:val="normaltextrun"/>
                <w:b/>
                <w:bCs/>
                <w:sz w:val="20"/>
                <w:szCs w:val="20"/>
              </w:rPr>
              <w:t>%</w:t>
            </w:r>
            <w:r>
              <w:rPr>
                <w:rStyle w:val="normaltextrun"/>
                <w:b/>
                <w:bCs/>
                <w:sz w:val="20"/>
                <w:szCs w:val="20"/>
                <w:lang w:val="kk-KZ"/>
              </w:rPr>
              <w:t xml:space="preserve"> макс</w:t>
            </w:r>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2B3C63F"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p>
          <w:p w14:paraId="55C92E3C" w14:textId="77777777" w:rsidR="00AA21CA" w:rsidRDefault="00FD233E">
            <w:pPr>
              <w:pStyle w:val="paragraph"/>
              <w:spacing w:before="0" w:beforeAutospacing="0" w:after="0" w:afterAutospacing="0"/>
              <w:textAlignment w:val="baseline"/>
              <w:rPr>
                <w:sz w:val="20"/>
                <w:szCs w:val="20"/>
              </w:rPr>
            </w:pPr>
            <w:r>
              <w:rPr>
                <w:rStyle w:val="normaltextrun"/>
                <w:b/>
                <w:bCs/>
                <w:sz w:val="20"/>
                <w:szCs w:val="20"/>
              </w:rPr>
              <w:t>70-89%</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1FF9B5A"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r>
              <w:rPr>
                <w:rStyle w:val="eop"/>
                <w:color w:val="000000"/>
                <w:sz w:val="20"/>
                <w:szCs w:val="20"/>
              </w:rPr>
              <w:t> </w:t>
            </w:r>
          </w:p>
          <w:p w14:paraId="65F78038" w14:textId="77777777" w:rsidR="00AA21CA" w:rsidRDefault="00FD233E">
            <w:pPr>
              <w:pStyle w:val="paragraph"/>
              <w:spacing w:before="0" w:beforeAutospacing="0" w:after="0" w:afterAutospacing="0"/>
              <w:textAlignment w:val="baseline"/>
              <w:rPr>
                <w:sz w:val="20"/>
                <w:szCs w:val="20"/>
              </w:rPr>
            </w:pPr>
            <w:r>
              <w:rPr>
                <w:rStyle w:val="normaltextrun"/>
                <w:b/>
                <w:bCs/>
                <w:sz w:val="20"/>
                <w:szCs w:val="20"/>
              </w:rPr>
              <w:t>60-69%</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2FECAD8"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r>
              <w:rPr>
                <w:rStyle w:val="eop"/>
                <w:color w:val="000000"/>
                <w:sz w:val="20"/>
                <w:szCs w:val="20"/>
              </w:rPr>
              <w:t> </w:t>
            </w:r>
          </w:p>
          <w:p w14:paraId="63B8ACE3" w14:textId="77777777" w:rsidR="00AA21CA" w:rsidRDefault="00FD233E">
            <w:pPr>
              <w:pStyle w:val="paragraph"/>
              <w:spacing w:before="0" w:beforeAutospacing="0" w:after="0" w:afterAutospacing="0"/>
              <w:textAlignment w:val="baseline"/>
              <w:rPr>
                <w:sz w:val="20"/>
                <w:szCs w:val="20"/>
              </w:rPr>
            </w:pPr>
            <w:r>
              <w:rPr>
                <w:rStyle w:val="normaltextrun"/>
                <w:b/>
                <w:bCs/>
                <w:sz w:val="20"/>
                <w:szCs w:val="20"/>
              </w:rPr>
              <w:t>50-59%</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r>
      <w:tr w:rsidR="00AA21CA" w:rsidRPr="009B031C" w14:paraId="6E51FC74" w14:textId="77777777">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6BD99CC9" w14:textId="77777777" w:rsidR="00AA21CA" w:rsidRDefault="00FD233E">
            <w:pPr>
              <w:rPr>
                <w:b/>
                <w:sz w:val="20"/>
                <w:szCs w:val="20"/>
              </w:rPr>
            </w:pPr>
            <w:r>
              <w:rPr>
                <w:b/>
                <w:sz w:val="20"/>
                <w:szCs w:val="20"/>
              </w:rPr>
              <w:t xml:space="preserve">1.Креативті </w:t>
            </w:r>
            <w:proofErr w:type="spellStart"/>
            <w:r>
              <w:rPr>
                <w:b/>
                <w:sz w:val="20"/>
                <w:szCs w:val="20"/>
              </w:rPr>
              <w:t>жұмыс</w:t>
            </w:r>
            <w:proofErr w:type="spellEnd"/>
          </w:p>
          <w:p w14:paraId="1660A96F" w14:textId="77777777" w:rsidR="00AA21CA" w:rsidRDefault="00AA21CA">
            <w:pPr>
              <w:pStyle w:val="paragraph"/>
              <w:spacing w:before="0" w:beforeAutospacing="0" w:after="0" w:afterAutospacing="0"/>
              <w:textAlignment w:val="baseline"/>
              <w:rPr>
                <w:b/>
                <w:bCs/>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1550B5B5" w14:textId="77777777" w:rsidR="00AA21CA" w:rsidRDefault="00FD233E">
            <w:pPr>
              <w:rPr>
                <w:color w:val="000000"/>
                <w:sz w:val="20"/>
                <w:szCs w:val="20"/>
                <w:lang w:val="kk-KZ"/>
              </w:rPr>
            </w:pPr>
            <w:r>
              <w:rPr>
                <w:color w:val="000000"/>
                <w:sz w:val="20"/>
                <w:szCs w:val="20"/>
                <w:lang w:val="kk-KZ"/>
              </w:rPr>
              <w:t>•пән терминдерін және ұғымдарды</w:t>
            </w:r>
          </w:p>
          <w:p w14:paraId="5457A4F0" w14:textId="77777777" w:rsidR="00AA21CA" w:rsidRDefault="00FD233E">
            <w:pPr>
              <w:rPr>
                <w:color w:val="000000"/>
                <w:sz w:val="20"/>
                <w:szCs w:val="20"/>
                <w:lang w:val="kk-KZ"/>
              </w:rPr>
            </w:pPr>
            <w:r>
              <w:rPr>
                <w:color w:val="000000"/>
                <w:sz w:val="20"/>
                <w:szCs w:val="20"/>
                <w:lang w:val="kk-KZ"/>
              </w:rPr>
              <w:t xml:space="preserve">терең меңгеріп, түсінетін білімін өте жоғары көрсете біледі; </w:t>
            </w:r>
          </w:p>
          <w:p w14:paraId="415F7044" w14:textId="77777777" w:rsidR="00AA21CA" w:rsidRDefault="00FD233E">
            <w:pP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өте жақсы біледі;</w:t>
            </w:r>
          </w:p>
          <w:p w14:paraId="0562BBD2" w14:textId="77777777" w:rsidR="00AA21CA" w:rsidRDefault="00FD233E">
            <w:pPr>
              <w:rPr>
                <w:color w:val="000000"/>
                <w:sz w:val="20"/>
                <w:szCs w:val="20"/>
                <w:lang w:val="kk-KZ"/>
              </w:rPr>
            </w:pPr>
            <w:r>
              <w:rPr>
                <w:color w:val="000000"/>
                <w:sz w:val="20"/>
                <w:szCs w:val="20"/>
                <w:lang w:val="kk-KZ"/>
              </w:rPr>
              <w:t>• басқа оқу салаларындағы білім, білік және дағдыларды біріктіреді</w:t>
            </w:r>
          </w:p>
          <w:p w14:paraId="37CC15F8" w14:textId="77777777" w:rsidR="00AA21CA" w:rsidRDefault="00FD233E">
            <w:pPr>
              <w:rPr>
                <w:color w:val="000000"/>
                <w:sz w:val="20"/>
                <w:szCs w:val="20"/>
                <w:lang w:val="kk-KZ"/>
              </w:rPr>
            </w:pPr>
            <w:r>
              <w:rPr>
                <w:color w:val="000000"/>
                <w:sz w:val="20"/>
                <w:szCs w:val="20"/>
                <w:lang w:val="kk-KZ"/>
              </w:rPr>
              <w:t>тапсырманы кең ауқымын шешуге арналған бағдарламалар, қолдану</w:t>
            </w:r>
          </w:p>
          <w:p w14:paraId="2B73AB27" w14:textId="77777777" w:rsidR="00AA21CA" w:rsidRDefault="00FD233E">
            <w:pPr>
              <w:rPr>
                <w:color w:val="000000"/>
                <w:sz w:val="20"/>
                <w:szCs w:val="20"/>
                <w:lang w:val="kk-KZ"/>
              </w:rPr>
            </w:pPr>
            <w:r>
              <w:rPr>
                <w:color w:val="000000"/>
                <w:sz w:val="20"/>
                <w:szCs w:val="20"/>
                <w:lang w:val="kk-KZ"/>
              </w:rPr>
              <w:t>әртүрлі стратегияларды, маңыздылығы мен негізділігін алынған нәтижелерді өте жақсы бағалайды</w:t>
            </w:r>
          </w:p>
          <w:p w14:paraId="0F79CBC4" w14:textId="77777777" w:rsidR="00AA21CA" w:rsidRDefault="00AA21CA">
            <w:pPr>
              <w:pStyle w:val="paragraph"/>
              <w:spacing w:before="0" w:beforeAutospacing="0" w:after="0" w:afterAutospacing="0"/>
              <w:textAlignment w:val="baseline"/>
              <w:rPr>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4E8AD473" w14:textId="77777777" w:rsidR="00AA21CA" w:rsidRDefault="00FD233E">
            <w:pPr>
              <w:rPr>
                <w:color w:val="000000"/>
                <w:sz w:val="20"/>
                <w:szCs w:val="20"/>
                <w:lang w:val="kk-KZ"/>
              </w:rPr>
            </w:pPr>
            <w:r>
              <w:rPr>
                <w:color w:val="000000"/>
                <w:sz w:val="20"/>
                <w:szCs w:val="20"/>
                <w:lang w:val="kk-KZ"/>
              </w:rPr>
              <w:t>•пән терминдерін және ұғымдарды</w:t>
            </w:r>
          </w:p>
          <w:p w14:paraId="3F052D19" w14:textId="77777777" w:rsidR="00AA21CA" w:rsidRDefault="00FD233E">
            <w:pPr>
              <w:rPr>
                <w:color w:val="000000"/>
                <w:sz w:val="20"/>
                <w:szCs w:val="20"/>
                <w:lang w:val="kk-KZ"/>
              </w:rPr>
            </w:pPr>
            <w:r>
              <w:rPr>
                <w:color w:val="000000"/>
                <w:sz w:val="20"/>
                <w:szCs w:val="20"/>
                <w:lang w:val="kk-KZ"/>
              </w:rPr>
              <w:t xml:space="preserve">терең меңгеріп, түсінетін білімін жақсы көрсете біледі; </w:t>
            </w:r>
          </w:p>
          <w:p w14:paraId="449FF272" w14:textId="77777777" w:rsidR="00AA21CA" w:rsidRDefault="00FD233E">
            <w:pP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жақсы біледі;</w:t>
            </w:r>
          </w:p>
          <w:p w14:paraId="4724DB80" w14:textId="77777777" w:rsidR="00AA21CA" w:rsidRDefault="00FD233E">
            <w:pPr>
              <w:rPr>
                <w:color w:val="000000"/>
                <w:sz w:val="20"/>
                <w:szCs w:val="20"/>
                <w:lang w:val="kk-KZ"/>
              </w:rPr>
            </w:pPr>
            <w:r>
              <w:rPr>
                <w:color w:val="000000"/>
                <w:sz w:val="20"/>
                <w:szCs w:val="20"/>
                <w:lang w:val="kk-KZ"/>
              </w:rPr>
              <w:t>• басқа оқу салаларындағы білім, білік және дағдыларды біріктіреді</w:t>
            </w:r>
          </w:p>
          <w:p w14:paraId="6C05A067" w14:textId="77777777" w:rsidR="00AA21CA" w:rsidRDefault="00FD233E">
            <w:pPr>
              <w:rPr>
                <w:color w:val="000000"/>
                <w:sz w:val="20"/>
                <w:szCs w:val="20"/>
                <w:lang w:val="kk-KZ"/>
              </w:rPr>
            </w:pPr>
            <w:r>
              <w:rPr>
                <w:color w:val="000000"/>
                <w:sz w:val="20"/>
                <w:szCs w:val="20"/>
                <w:lang w:val="kk-KZ"/>
              </w:rPr>
              <w:t>тапсырманы кең ауқымын шешуге арналған бағдарламалар, қолдану</w:t>
            </w:r>
          </w:p>
          <w:p w14:paraId="2EE786A1" w14:textId="77777777" w:rsidR="00AA21CA" w:rsidRDefault="00FD233E">
            <w:pPr>
              <w:rPr>
                <w:color w:val="000000"/>
                <w:sz w:val="20"/>
                <w:szCs w:val="20"/>
                <w:lang w:val="kk-KZ"/>
              </w:rPr>
            </w:pPr>
            <w:r>
              <w:rPr>
                <w:color w:val="000000"/>
                <w:sz w:val="20"/>
                <w:szCs w:val="20"/>
                <w:lang w:val="kk-KZ"/>
              </w:rPr>
              <w:t>әртүрлі стратегияларды, маңыздылығы мен негізділігін алынған нәтижелерді жақсы бағалайды</w:t>
            </w:r>
          </w:p>
          <w:p w14:paraId="0324A808" w14:textId="77777777" w:rsidR="00AA21CA" w:rsidRDefault="00AA21CA">
            <w:pPr>
              <w:pStyle w:val="paragraph"/>
              <w:spacing w:before="0" w:beforeAutospacing="0" w:after="0" w:afterAutospacing="0"/>
              <w:textAlignment w:val="baseline"/>
              <w:rPr>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304EF0B5" w14:textId="77777777" w:rsidR="00AA21CA" w:rsidRDefault="00FD233E">
            <w:pPr>
              <w:rPr>
                <w:color w:val="000000"/>
                <w:sz w:val="20"/>
                <w:szCs w:val="20"/>
                <w:lang w:val="kk-KZ"/>
              </w:rPr>
            </w:pPr>
            <w:r>
              <w:rPr>
                <w:color w:val="000000"/>
                <w:sz w:val="20"/>
                <w:szCs w:val="20"/>
                <w:lang w:val="kk-KZ"/>
              </w:rPr>
              <w:t>•пән терминдерін және ұғымдарды</w:t>
            </w:r>
          </w:p>
          <w:p w14:paraId="5F751344" w14:textId="77777777" w:rsidR="00AA21CA" w:rsidRDefault="00FD233E">
            <w:pPr>
              <w:rPr>
                <w:color w:val="000000"/>
                <w:sz w:val="20"/>
                <w:szCs w:val="20"/>
                <w:lang w:val="kk-KZ"/>
              </w:rPr>
            </w:pPr>
            <w:r>
              <w:rPr>
                <w:color w:val="000000"/>
                <w:sz w:val="20"/>
                <w:szCs w:val="20"/>
                <w:lang w:val="kk-KZ"/>
              </w:rPr>
              <w:t xml:space="preserve">терең меңгеріп, түсінетін білімін орташа көрсете біледі; </w:t>
            </w:r>
          </w:p>
          <w:p w14:paraId="2970FB6F" w14:textId="77777777" w:rsidR="00AA21CA" w:rsidRDefault="00FD233E">
            <w:pP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қанағаттанарлық деңгейде біледі;</w:t>
            </w:r>
          </w:p>
          <w:p w14:paraId="6E6AA218" w14:textId="77777777" w:rsidR="00AA21CA" w:rsidRDefault="00FD233E">
            <w:pPr>
              <w:rPr>
                <w:color w:val="000000"/>
                <w:sz w:val="20"/>
                <w:szCs w:val="20"/>
                <w:lang w:val="kk-KZ"/>
              </w:rPr>
            </w:pPr>
            <w:r>
              <w:rPr>
                <w:color w:val="000000"/>
                <w:sz w:val="20"/>
                <w:szCs w:val="20"/>
                <w:lang w:val="kk-KZ"/>
              </w:rPr>
              <w:t>• басқа оқу салаларындағы білім, білік және дағдыларды біріктіреді</w:t>
            </w:r>
          </w:p>
          <w:p w14:paraId="0BD96B95" w14:textId="77777777" w:rsidR="00AA21CA" w:rsidRDefault="00FD233E">
            <w:pPr>
              <w:rPr>
                <w:color w:val="000000"/>
                <w:sz w:val="20"/>
                <w:szCs w:val="20"/>
                <w:lang w:val="kk-KZ"/>
              </w:rPr>
            </w:pPr>
            <w:r>
              <w:rPr>
                <w:color w:val="000000"/>
                <w:sz w:val="20"/>
                <w:szCs w:val="20"/>
                <w:lang w:val="kk-KZ"/>
              </w:rPr>
              <w:t>тапсырманы кең ауқымын шешуге арналған бағдарламалар, қолдану</w:t>
            </w:r>
          </w:p>
          <w:p w14:paraId="2F00E628" w14:textId="77777777" w:rsidR="00AA21CA" w:rsidRDefault="00FD233E">
            <w:pPr>
              <w:rPr>
                <w:color w:val="000000"/>
                <w:sz w:val="20"/>
                <w:szCs w:val="20"/>
                <w:lang w:val="kk-KZ"/>
              </w:rPr>
            </w:pPr>
            <w:r>
              <w:rPr>
                <w:color w:val="000000"/>
                <w:sz w:val="20"/>
                <w:szCs w:val="20"/>
                <w:lang w:val="kk-KZ"/>
              </w:rPr>
              <w:t>әртүрлі стратегияларды, маңыздылығы мен негізділігін алынған нәтижелерді орташа бағалайды</w:t>
            </w:r>
          </w:p>
          <w:p w14:paraId="508A5AC1" w14:textId="77777777" w:rsidR="00AA21CA" w:rsidRDefault="00AA21CA">
            <w:pPr>
              <w:pStyle w:val="paragraph"/>
              <w:spacing w:before="0" w:beforeAutospacing="0" w:after="0" w:afterAutospacing="0"/>
              <w:textAlignment w:val="baseline"/>
              <w:rPr>
                <w:lang w:val="kk-KZ"/>
              </w:rPr>
            </w:pP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66C8903A" w14:textId="77777777" w:rsidR="00AA21CA" w:rsidRDefault="00FD233E">
            <w:pPr>
              <w:rPr>
                <w:color w:val="000000"/>
                <w:sz w:val="20"/>
                <w:szCs w:val="20"/>
                <w:lang w:val="kk-KZ"/>
              </w:rPr>
            </w:pPr>
            <w:r>
              <w:rPr>
                <w:color w:val="000000"/>
                <w:sz w:val="20"/>
                <w:szCs w:val="20"/>
                <w:lang w:val="kk-KZ"/>
              </w:rPr>
              <w:t xml:space="preserve">•пән терминдерін және ұғымдарды терең меңгеріп, түсінетін білімін нашар көрсете біледі; </w:t>
            </w:r>
          </w:p>
          <w:p w14:paraId="3751F369" w14:textId="77777777" w:rsidR="00AA21CA" w:rsidRDefault="00FD233E">
            <w:pP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қанағаттанарлықсыз деңгейде біледі;</w:t>
            </w:r>
          </w:p>
          <w:p w14:paraId="5DF3E406" w14:textId="77777777" w:rsidR="00AA21CA" w:rsidRDefault="00FD233E">
            <w:pPr>
              <w:rPr>
                <w:color w:val="000000"/>
                <w:sz w:val="20"/>
                <w:szCs w:val="20"/>
                <w:lang w:val="kk-KZ"/>
              </w:rPr>
            </w:pPr>
            <w:r>
              <w:rPr>
                <w:color w:val="000000"/>
                <w:sz w:val="20"/>
                <w:szCs w:val="20"/>
                <w:lang w:val="kk-KZ"/>
              </w:rPr>
              <w:t>• басқа оқу салаларындағы білім, білік және дағдыларды біріктіреді</w:t>
            </w:r>
          </w:p>
          <w:p w14:paraId="707FB50F" w14:textId="77777777" w:rsidR="00AA21CA" w:rsidRDefault="00FD233E">
            <w:pPr>
              <w:rPr>
                <w:lang w:val="kk-KZ"/>
              </w:rPr>
            </w:pPr>
            <w:r>
              <w:rPr>
                <w:color w:val="000000"/>
                <w:sz w:val="20"/>
                <w:szCs w:val="20"/>
                <w:lang w:val="kk-KZ"/>
              </w:rPr>
              <w:t>тапсырманы кең ауқымын шешуге арналған бағдарламалар, қолдану әртүрлі стратегияларды, маңыздылығы мен негізділігін алынған нәтижелерді нашар бағалайды</w:t>
            </w:r>
          </w:p>
        </w:tc>
      </w:tr>
      <w:tr w:rsidR="00AA21CA" w:rsidRPr="009B031C" w14:paraId="3C21142D" w14:textId="77777777">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5A4EDFA8" w14:textId="77777777" w:rsidR="00AA21CA" w:rsidRDefault="00FD233E">
            <w:pPr>
              <w:pStyle w:val="paragraph"/>
              <w:spacing w:before="0" w:beforeAutospacing="0" w:after="0" w:afterAutospacing="0"/>
              <w:textAlignment w:val="baseline"/>
              <w:rPr>
                <w:rStyle w:val="normaltextrun"/>
                <w:b/>
                <w:bCs/>
              </w:rPr>
            </w:pPr>
            <w:r>
              <w:rPr>
                <w:b/>
                <w:sz w:val="20"/>
                <w:szCs w:val="20"/>
              </w:rPr>
              <w:t xml:space="preserve">2. </w:t>
            </w:r>
            <w:proofErr w:type="spellStart"/>
            <w:r>
              <w:rPr>
                <w:b/>
                <w:sz w:val="20"/>
                <w:szCs w:val="20"/>
              </w:rPr>
              <w:t>Техникалық</w:t>
            </w:r>
            <w:proofErr w:type="spellEnd"/>
            <w:r>
              <w:rPr>
                <w:b/>
                <w:sz w:val="20"/>
                <w:szCs w:val="20"/>
              </w:rPr>
              <w:t xml:space="preserve"> </w:t>
            </w:r>
            <w:proofErr w:type="spellStart"/>
            <w:r>
              <w:rPr>
                <w:b/>
                <w:sz w:val="20"/>
                <w:szCs w:val="20"/>
              </w:rPr>
              <w:t>шеберлік</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1EE71111" w14:textId="77777777" w:rsidR="00AA21CA" w:rsidRDefault="00FD233E">
            <w:pPr>
              <w:rPr>
                <w:color w:val="000000"/>
                <w:sz w:val="20"/>
                <w:szCs w:val="20"/>
                <w:lang w:val="kk-KZ"/>
              </w:rPr>
            </w:pPr>
            <w:r>
              <w:rPr>
                <w:color w:val="000000"/>
                <w:sz w:val="20"/>
                <w:szCs w:val="20"/>
                <w:lang w:val="kk-KZ"/>
              </w:rPr>
              <w:t>• күрделі тапсырмаларды орындайды және білімдерін кең ауқымын табысты жоғары деңгейде қолданады;</w:t>
            </w:r>
          </w:p>
          <w:p w14:paraId="21867545" w14:textId="77777777" w:rsidR="00AA21CA" w:rsidRDefault="00FD233E">
            <w:pPr>
              <w:rPr>
                <w:color w:val="000000"/>
                <w:sz w:val="20"/>
                <w:szCs w:val="20"/>
                <w:lang w:val="kk-KZ"/>
              </w:rPr>
            </w:pPr>
            <w:r>
              <w:rPr>
                <w:color w:val="000000"/>
                <w:sz w:val="20"/>
                <w:szCs w:val="20"/>
                <w:lang w:val="kk-KZ"/>
              </w:rPr>
              <w:lastRenderedPageBreak/>
              <w:t>• күрделі тапсырмалардағы үлгілерді таниды, балама және стандартты емес шешімдерді жоғары деңгейде ұсынады және қолданады;</w:t>
            </w:r>
          </w:p>
          <w:p w14:paraId="3E4DA578" w14:textId="77777777" w:rsidR="00AA21CA" w:rsidRDefault="00FD233E">
            <w:pPr>
              <w:rPr>
                <w:rStyle w:val="normaltextrun"/>
                <w:b/>
                <w:bCs/>
                <w:lang w:val="kk-KZ"/>
              </w:rPr>
            </w:pPr>
            <w:r>
              <w:rPr>
                <w:color w:val="000000"/>
                <w:sz w:val="20"/>
                <w:szCs w:val="20"/>
                <w:lang w:val="kk-KZ"/>
              </w:rPr>
              <w:t xml:space="preserve">• </w:t>
            </w:r>
            <w:r>
              <w:rPr>
                <w:sz w:val="20"/>
                <w:szCs w:val="20"/>
                <w:lang w:val="kk-KZ"/>
              </w:rPr>
              <w:t>натюрморттың композициясын орындауда және әртүрлі материалдарды қолдануда жоғары деңгейлі шеберлік көрсетеді</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43D1B86C" w14:textId="77777777" w:rsidR="00AA21CA" w:rsidRDefault="00FD233E">
            <w:pPr>
              <w:rPr>
                <w:color w:val="000000"/>
                <w:sz w:val="20"/>
                <w:szCs w:val="20"/>
                <w:lang w:val="kk-KZ"/>
              </w:rPr>
            </w:pPr>
            <w:r>
              <w:rPr>
                <w:color w:val="000000"/>
                <w:sz w:val="20"/>
                <w:szCs w:val="20"/>
                <w:lang w:val="kk-KZ"/>
              </w:rPr>
              <w:lastRenderedPageBreak/>
              <w:t>• күрделі тапсырмаларды орындайды және білімдерін кең ауқымын табысты жақсы деңгейде қолданады;</w:t>
            </w:r>
          </w:p>
          <w:p w14:paraId="5F9CDA2E" w14:textId="77777777" w:rsidR="00AA21CA" w:rsidRDefault="00FD233E">
            <w:pPr>
              <w:rPr>
                <w:color w:val="000000"/>
                <w:sz w:val="20"/>
                <w:szCs w:val="20"/>
                <w:lang w:val="kk-KZ"/>
              </w:rPr>
            </w:pPr>
            <w:r>
              <w:rPr>
                <w:color w:val="000000"/>
                <w:sz w:val="20"/>
                <w:szCs w:val="20"/>
                <w:lang w:val="kk-KZ"/>
              </w:rPr>
              <w:lastRenderedPageBreak/>
              <w:t>• күрделі тапсырмалардағы үлгілерді таниды, балама және стандартты емес шешімдерді жақсы деңгейде ұсынады және қолданады;</w:t>
            </w:r>
          </w:p>
          <w:p w14:paraId="1F6AF379" w14:textId="77777777" w:rsidR="00AA21CA" w:rsidRDefault="00FD233E">
            <w:pPr>
              <w:pStyle w:val="paragraph"/>
              <w:spacing w:before="0" w:beforeAutospacing="0" w:after="0" w:afterAutospacing="0"/>
              <w:textAlignment w:val="baseline"/>
              <w:rPr>
                <w:rStyle w:val="normaltextrun"/>
                <w:b/>
                <w:bCs/>
                <w:lang w:val="kk-KZ"/>
              </w:rPr>
            </w:pPr>
            <w:r>
              <w:rPr>
                <w:color w:val="000000"/>
                <w:sz w:val="20"/>
                <w:szCs w:val="20"/>
                <w:lang w:val="kk-KZ"/>
              </w:rPr>
              <w:t xml:space="preserve">• </w:t>
            </w:r>
            <w:r>
              <w:rPr>
                <w:sz w:val="20"/>
                <w:szCs w:val="20"/>
                <w:lang w:val="kk-KZ"/>
              </w:rPr>
              <w:t>натюрморттың композициясын орындауда және әртүрлі материалдарды қолдануда жақсы деңгейлі шеберлік көрсетеді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650B3DD9" w14:textId="77777777" w:rsidR="00AA21CA" w:rsidRDefault="00FD233E">
            <w:pPr>
              <w:rPr>
                <w:color w:val="000000"/>
                <w:sz w:val="20"/>
                <w:szCs w:val="20"/>
                <w:lang w:val="kk-KZ"/>
              </w:rPr>
            </w:pPr>
            <w:r>
              <w:rPr>
                <w:color w:val="000000"/>
                <w:sz w:val="20"/>
                <w:szCs w:val="20"/>
                <w:lang w:val="kk-KZ"/>
              </w:rPr>
              <w:lastRenderedPageBreak/>
              <w:t>• күрделі тапсырмаларды орындайды және білімдерін кең ауқымын табысты қанағаттанарлық деңгейде қолданады;</w:t>
            </w:r>
          </w:p>
          <w:p w14:paraId="7B50A650" w14:textId="77777777" w:rsidR="00AA21CA" w:rsidRDefault="00FD233E">
            <w:pPr>
              <w:rPr>
                <w:color w:val="000000"/>
                <w:sz w:val="20"/>
                <w:szCs w:val="20"/>
                <w:lang w:val="kk-KZ"/>
              </w:rPr>
            </w:pPr>
            <w:r>
              <w:rPr>
                <w:color w:val="000000"/>
                <w:sz w:val="20"/>
                <w:szCs w:val="20"/>
                <w:lang w:val="kk-KZ"/>
              </w:rPr>
              <w:lastRenderedPageBreak/>
              <w:t>• күрделі тапсырмалардағы үлгілерді таниды, балама және стандартты емес шешімдерді жақсы деңгейде ұсынады және қолданады;</w:t>
            </w:r>
          </w:p>
          <w:p w14:paraId="60094E43" w14:textId="77777777" w:rsidR="00AA21CA" w:rsidRDefault="00FD233E">
            <w:pPr>
              <w:pStyle w:val="paragraph"/>
              <w:spacing w:before="0" w:beforeAutospacing="0" w:after="0" w:afterAutospacing="0"/>
              <w:textAlignment w:val="baseline"/>
              <w:rPr>
                <w:rStyle w:val="normaltextrun"/>
                <w:b/>
                <w:bCs/>
                <w:lang w:val="kk-KZ"/>
              </w:rPr>
            </w:pPr>
            <w:r>
              <w:rPr>
                <w:color w:val="000000"/>
                <w:sz w:val="20"/>
                <w:szCs w:val="20"/>
                <w:lang w:val="kk-KZ"/>
              </w:rPr>
              <w:t xml:space="preserve">• </w:t>
            </w:r>
            <w:r>
              <w:rPr>
                <w:sz w:val="20"/>
                <w:szCs w:val="20"/>
                <w:lang w:val="kk-KZ"/>
              </w:rPr>
              <w:t>натюрморттың композициясын орындауда және әртүрлі материалдарды қолдануда орташа деңгейлі шеберлік көрсетеді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600C3C46" w14:textId="77777777" w:rsidR="00AA21CA" w:rsidRDefault="00FD233E">
            <w:pPr>
              <w:rPr>
                <w:color w:val="000000"/>
                <w:sz w:val="20"/>
                <w:szCs w:val="20"/>
                <w:lang w:val="kk-KZ"/>
              </w:rPr>
            </w:pPr>
            <w:r>
              <w:rPr>
                <w:color w:val="000000"/>
                <w:sz w:val="20"/>
                <w:szCs w:val="20"/>
                <w:lang w:val="kk-KZ"/>
              </w:rPr>
              <w:lastRenderedPageBreak/>
              <w:t>• күрделі тапсырмаларды орындайды және білімдерін кең ауқымын табысты жоғары деңгейде қолданады;</w:t>
            </w:r>
          </w:p>
          <w:p w14:paraId="507144C3" w14:textId="77777777" w:rsidR="00AA21CA" w:rsidRDefault="00FD233E">
            <w:pPr>
              <w:rPr>
                <w:color w:val="000000"/>
                <w:sz w:val="20"/>
                <w:szCs w:val="20"/>
                <w:lang w:val="kk-KZ"/>
              </w:rPr>
            </w:pPr>
            <w:r>
              <w:rPr>
                <w:color w:val="000000"/>
                <w:sz w:val="20"/>
                <w:szCs w:val="20"/>
                <w:lang w:val="kk-KZ"/>
              </w:rPr>
              <w:lastRenderedPageBreak/>
              <w:t>• күрделі тапсырмалардағы үлгілерді таниды, балама және стандартты емес шешімдерді төмен деңгейде ұсынады және қолданады;</w:t>
            </w:r>
          </w:p>
          <w:p w14:paraId="2467C5EE" w14:textId="77777777" w:rsidR="00AA21CA" w:rsidRDefault="00FD233E">
            <w:pPr>
              <w:pStyle w:val="paragraph"/>
              <w:spacing w:before="0" w:beforeAutospacing="0" w:after="0" w:afterAutospacing="0"/>
              <w:textAlignment w:val="baseline"/>
              <w:rPr>
                <w:rStyle w:val="normaltextrun"/>
                <w:b/>
                <w:bCs/>
                <w:lang w:val="kk-KZ"/>
              </w:rPr>
            </w:pPr>
            <w:r>
              <w:rPr>
                <w:color w:val="000000"/>
                <w:sz w:val="20"/>
                <w:szCs w:val="20"/>
                <w:lang w:val="kk-KZ"/>
              </w:rPr>
              <w:t xml:space="preserve">• </w:t>
            </w:r>
            <w:r>
              <w:rPr>
                <w:sz w:val="20"/>
                <w:szCs w:val="20"/>
                <w:lang w:val="kk-KZ"/>
              </w:rPr>
              <w:t>натюрморттың композициясын орындауда және әртүрлі материалдарды қолдануда төмен деңгей  көрсетеді</w:t>
            </w:r>
          </w:p>
        </w:tc>
      </w:tr>
      <w:tr w:rsidR="00AA21CA" w:rsidRPr="009B031C" w14:paraId="40B2CA55" w14:textId="77777777">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5C0FDE95" w14:textId="77777777" w:rsidR="00AA21CA" w:rsidRDefault="00FD233E">
            <w:pPr>
              <w:pStyle w:val="paragraph"/>
              <w:spacing w:before="0" w:beforeAutospacing="0" w:after="0" w:afterAutospacing="0"/>
              <w:textAlignment w:val="baseline"/>
              <w:rPr>
                <w:rStyle w:val="normaltextrun"/>
                <w:b/>
                <w:bCs/>
                <w:lang w:val="kk-KZ"/>
              </w:rPr>
            </w:pPr>
            <w:r>
              <w:rPr>
                <w:b/>
                <w:sz w:val="20"/>
                <w:szCs w:val="20"/>
              </w:rPr>
              <w:t xml:space="preserve">3. </w:t>
            </w:r>
            <w:proofErr w:type="spellStart"/>
            <w:r>
              <w:rPr>
                <w:b/>
                <w:sz w:val="20"/>
                <w:szCs w:val="20"/>
              </w:rPr>
              <w:t>Зерттеу</w:t>
            </w:r>
            <w:proofErr w:type="spellEnd"/>
            <w:r>
              <w:rPr>
                <w:b/>
                <w:sz w:val="20"/>
                <w:szCs w:val="20"/>
              </w:rPr>
              <w:t xml:space="preserve"> </w:t>
            </w:r>
            <w:proofErr w:type="spellStart"/>
            <w:r>
              <w:rPr>
                <w:b/>
                <w:sz w:val="20"/>
                <w:szCs w:val="20"/>
              </w:rPr>
              <w:t>тереңдігі</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67DAEAF8" w14:textId="77777777" w:rsidR="00AA21CA" w:rsidRDefault="00FD233E">
            <w:pPr>
              <w:rPr>
                <w:sz w:val="20"/>
                <w:szCs w:val="20"/>
                <w:lang w:val="kk-KZ"/>
              </w:rPr>
            </w:pPr>
            <w:r>
              <w:rPr>
                <w:color w:val="000000"/>
                <w:sz w:val="20"/>
                <w:szCs w:val="20"/>
                <w:lang w:val="kk-KZ"/>
              </w:rPr>
              <w:t xml:space="preserve">• </w:t>
            </w:r>
            <w:r>
              <w:rPr>
                <w:sz w:val="20"/>
                <w:szCs w:val="20"/>
                <w:lang w:val="kk-KZ"/>
              </w:rPr>
              <w:t>натюрморттың композициясын орындауда егжей-тегжейлі зерттеу,   негізгі нышандарын және аспектілерін анықтауда жоғары деңгейде білімін көрсету.</w:t>
            </w:r>
          </w:p>
          <w:p w14:paraId="54751B10" w14:textId="6ED45C13" w:rsidR="00AA21CA" w:rsidRDefault="00FD233E">
            <w:pPr>
              <w:rPr>
                <w:sz w:val="20"/>
                <w:szCs w:val="20"/>
                <w:lang w:val="kk-KZ"/>
              </w:rPr>
            </w:pPr>
            <w:r>
              <w:rPr>
                <w:color w:val="000000"/>
                <w:sz w:val="20"/>
                <w:szCs w:val="20"/>
                <w:lang w:val="kk-KZ"/>
              </w:rPr>
              <w:t xml:space="preserve">• </w:t>
            </w:r>
            <w:r w:rsidR="001B3A9B">
              <w:rPr>
                <w:sz w:val="20"/>
                <w:szCs w:val="20"/>
                <w:lang w:val="kk-KZ"/>
              </w:rPr>
              <w:t>суретт</w:t>
            </w:r>
            <w:r>
              <w:rPr>
                <w:sz w:val="20"/>
                <w:szCs w:val="20"/>
                <w:lang w:val="kk-KZ"/>
              </w:rPr>
              <w:t>ің заман талабына сай орнын және мәдени ерекшеліктерін терең түсінігін</w:t>
            </w:r>
            <w:r>
              <w:rPr>
                <w:lang w:val="kk-KZ"/>
              </w:rPr>
              <w:t xml:space="preserve"> </w:t>
            </w:r>
            <w:r>
              <w:rPr>
                <w:sz w:val="20"/>
                <w:szCs w:val="20"/>
                <w:lang w:val="kk-KZ"/>
              </w:rPr>
              <w:t>жоғары деңгейде көрсету.</w:t>
            </w:r>
          </w:p>
          <w:p w14:paraId="2B9C0F07" w14:textId="77777777" w:rsidR="00AA21CA" w:rsidRDefault="00FD233E">
            <w:pPr>
              <w:rPr>
                <w:sz w:val="20"/>
                <w:szCs w:val="20"/>
                <w:lang w:val="kk-KZ"/>
              </w:rPr>
            </w:pPr>
            <w:r>
              <w:rPr>
                <w:sz w:val="20"/>
                <w:szCs w:val="20"/>
                <w:lang w:val="kk-KZ"/>
              </w:rPr>
              <w:t xml:space="preserve"> </w:t>
            </w:r>
          </w:p>
          <w:p w14:paraId="1CF94DB2" w14:textId="77777777" w:rsidR="00AA21CA" w:rsidRDefault="00AA21CA">
            <w:pPr>
              <w:pStyle w:val="paragraph"/>
              <w:spacing w:before="0" w:beforeAutospacing="0" w:after="0" w:afterAutospacing="0"/>
              <w:textAlignment w:val="baseline"/>
              <w:rPr>
                <w:rStyle w:val="normaltextrun"/>
                <w:b/>
                <w:bCs/>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23266A73" w14:textId="77777777" w:rsidR="00AA21CA" w:rsidRDefault="00FD233E">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t xml:space="preserve">• </w:t>
            </w:r>
            <w:r>
              <w:rPr>
                <w:sz w:val="20"/>
                <w:szCs w:val="20"/>
                <w:lang w:val="kk-KZ"/>
              </w:rPr>
              <w:t>натюрморттың композициясын орындауда</w:t>
            </w:r>
            <w:r>
              <w:rPr>
                <w:rStyle w:val="normaltextrun"/>
                <w:sz w:val="20"/>
                <w:szCs w:val="20"/>
                <w:lang w:val="kk-KZ"/>
              </w:rPr>
              <w:t xml:space="preserve"> егжей-тегжейлі зерттеу,   негізгі нышандарын және аспектілерін анықтауда жа</w:t>
            </w:r>
            <w:r>
              <w:rPr>
                <w:rStyle w:val="normaltextrun"/>
                <w:lang w:val="kk-KZ"/>
              </w:rPr>
              <w:t>қс</w:t>
            </w:r>
            <w:r>
              <w:rPr>
                <w:rStyle w:val="normaltextrun"/>
                <w:sz w:val="20"/>
                <w:szCs w:val="20"/>
                <w:lang w:val="kk-KZ"/>
              </w:rPr>
              <w:t>ы деңгейде білімін көрсету.</w:t>
            </w:r>
          </w:p>
          <w:p w14:paraId="13CE8DE1" w14:textId="6FB12531" w:rsidR="00AA21CA" w:rsidRDefault="00FD233E">
            <w:pPr>
              <w:pStyle w:val="paragraph"/>
              <w:spacing w:before="0" w:beforeAutospacing="0" w:after="0" w:afterAutospacing="0"/>
              <w:textAlignment w:val="baseline"/>
              <w:rPr>
                <w:rStyle w:val="normaltextrun"/>
                <w:b/>
                <w:bCs/>
                <w:lang w:val="kk-KZ"/>
              </w:rPr>
            </w:pPr>
            <w:r>
              <w:rPr>
                <w:rStyle w:val="normaltextrun"/>
                <w:sz w:val="20"/>
                <w:szCs w:val="20"/>
                <w:lang w:val="kk-KZ"/>
              </w:rPr>
              <w:t xml:space="preserve">• </w:t>
            </w:r>
            <w:r w:rsidR="001B3A9B" w:rsidRPr="001B3A9B">
              <w:rPr>
                <w:sz w:val="20"/>
                <w:szCs w:val="20"/>
                <w:lang w:val="kk-KZ"/>
              </w:rPr>
              <w:t>суреттің</w:t>
            </w:r>
            <w:r>
              <w:rPr>
                <w:rStyle w:val="normaltextrun"/>
                <w:sz w:val="20"/>
                <w:szCs w:val="20"/>
                <w:lang w:val="kk-KZ"/>
              </w:rPr>
              <w:t xml:space="preserve"> заман талабына сай орнын және мәдени ерекшеліктерін терең түсінігін жақсы деңгейде көрсету.</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7625AAE1" w14:textId="77777777" w:rsidR="00AA21CA" w:rsidRDefault="00FD233E">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t xml:space="preserve">• </w:t>
            </w:r>
            <w:r>
              <w:rPr>
                <w:sz w:val="20"/>
                <w:szCs w:val="20"/>
                <w:lang w:val="kk-KZ"/>
              </w:rPr>
              <w:t>натюрморттың композициясын орындауда</w:t>
            </w:r>
            <w:r>
              <w:rPr>
                <w:rStyle w:val="normaltextrun"/>
                <w:sz w:val="20"/>
                <w:szCs w:val="20"/>
                <w:lang w:val="kk-KZ"/>
              </w:rPr>
              <w:t xml:space="preserve"> егжей-тегжейлі зерттеу,   негізгі нышандарын және аспектілерін анықтауда қанағаттанарлық деңгейде білімін көрсету.</w:t>
            </w:r>
          </w:p>
          <w:p w14:paraId="1E197825" w14:textId="6309EB82" w:rsidR="00AA21CA" w:rsidRDefault="00FD233E">
            <w:pPr>
              <w:pStyle w:val="paragraph"/>
              <w:spacing w:before="0" w:beforeAutospacing="0" w:after="0" w:afterAutospacing="0"/>
              <w:textAlignment w:val="baseline"/>
              <w:rPr>
                <w:rStyle w:val="normaltextrun"/>
                <w:b/>
                <w:bCs/>
                <w:lang w:val="kk-KZ"/>
              </w:rPr>
            </w:pPr>
            <w:r>
              <w:rPr>
                <w:rStyle w:val="normaltextrun"/>
                <w:sz w:val="20"/>
                <w:szCs w:val="20"/>
                <w:lang w:val="kk-KZ"/>
              </w:rPr>
              <w:t xml:space="preserve">• </w:t>
            </w:r>
            <w:r w:rsidR="001B3A9B">
              <w:rPr>
                <w:sz w:val="20"/>
                <w:szCs w:val="20"/>
                <w:lang w:val="kk-KZ"/>
              </w:rPr>
              <w:t>суреттің</w:t>
            </w:r>
            <w:r>
              <w:rPr>
                <w:rStyle w:val="normaltextrun"/>
                <w:sz w:val="20"/>
                <w:szCs w:val="20"/>
                <w:lang w:val="kk-KZ"/>
              </w:rPr>
              <w:t xml:space="preserve"> заман талабына сай орнын және мәдени ерекшеліктерін терең түсінігін орташа деңгейде көрсету.</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5222E767" w14:textId="77777777" w:rsidR="00AA21CA" w:rsidRDefault="00FD233E">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t xml:space="preserve">• </w:t>
            </w:r>
            <w:r>
              <w:rPr>
                <w:sz w:val="20"/>
                <w:szCs w:val="20"/>
                <w:lang w:val="kk-KZ"/>
              </w:rPr>
              <w:t>натюрморттың композициясын орындауда</w:t>
            </w:r>
            <w:r>
              <w:rPr>
                <w:rStyle w:val="normaltextrun"/>
                <w:sz w:val="20"/>
                <w:szCs w:val="20"/>
                <w:lang w:val="kk-KZ"/>
              </w:rPr>
              <w:t xml:space="preserve"> егжей-тегжейлі зерттеу,   негізгі нышандарын және аспектілерін анықтауда төменгі деңгейде білімін көрсету.</w:t>
            </w:r>
          </w:p>
          <w:p w14:paraId="20142A98" w14:textId="5FE5A056" w:rsidR="00AA21CA" w:rsidRDefault="00FD233E">
            <w:pPr>
              <w:pStyle w:val="paragraph"/>
              <w:spacing w:before="0" w:beforeAutospacing="0" w:after="0" w:afterAutospacing="0"/>
              <w:textAlignment w:val="baseline"/>
              <w:rPr>
                <w:rStyle w:val="normaltextrun"/>
                <w:b/>
                <w:bCs/>
                <w:lang w:val="kk-KZ"/>
              </w:rPr>
            </w:pPr>
            <w:r>
              <w:rPr>
                <w:rStyle w:val="normaltextrun"/>
                <w:sz w:val="20"/>
                <w:szCs w:val="20"/>
                <w:lang w:val="kk-KZ"/>
              </w:rPr>
              <w:t xml:space="preserve">• </w:t>
            </w:r>
            <w:r w:rsidR="001B3A9B">
              <w:rPr>
                <w:sz w:val="20"/>
                <w:szCs w:val="20"/>
                <w:lang w:val="kk-KZ"/>
              </w:rPr>
              <w:t>суреттің</w:t>
            </w:r>
            <w:r>
              <w:rPr>
                <w:rStyle w:val="normaltextrun"/>
                <w:sz w:val="20"/>
                <w:szCs w:val="20"/>
                <w:lang w:val="kk-KZ"/>
              </w:rPr>
              <w:t xml:space="preserve"> заман талабына сай орнын және мәдени ерекшеліктерін терең түсінігін нашар көрсету.</w:t>
            </w:r>
          </w:p>
        </w:tc>
      </w:tr>
      <w:tr w:rsidR="00AA21CA" w:rsidRPr="009B031C" w14:paraId="0E331C8E" w14:textId="77777777">
        <w:trPr>
          <w:trHeight w:val="442"/>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2608F2CD" w14:textId="77777777" w:rsidR="00AA21CA" w:rsidRDefault="00FD233E">
            <w:pPr>
              <w:pStyle w:val="paragraph"/>
              <w:spacing w:before="0" w:beforeAutospacing="0" w:after="0" w:afterAutospacing="0"/>
              <w:textAlignment w:val="baseline"/>
              <w:rPr>
                <w:rStyle w:val="normaltextrun"/>
                <w:b/>
                <w:bCs/>
                <w:lang w:val="kk-KZ"/>
              </w:rPr>
            </w:pPr>
            <w:r>
              <w:rPr>
                <w:b/>
                <w:sz w:val="20"/>
                <w:szCs w:val="20"/>
              </w:rPr>
              <w:t xml:space="preserve">5.Иллюстрацияның </w:t>
            </w:r>
            <w:proofErr w:type="spellStart"/>
            <w:r>
              <w:rPr>
                <w:b/>
                <w:sz w:val="20"/>
                <w:szCs w:val="20"/>
              </w:rPr>
              <w:t>түпнұсқалығы</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405766BC" w14:textId="77777777" w:rsidR="00AA21CA" w:rsidRDefault="00FD233E">
            <w:pPr>
              <w:rPr>
                <w:sz w:val="20"/>
                <w:szCs w:val="20"/>
                <w:lang w:val="kk-KZ"/>
              </w:rPr>
            </w:pPr>
            <w:r>
              <w:rPr>
                <w:sz w:val="20"/>
                <w:szCs w:val="20"/>
                <w:lang w:val="kk-KZ"/>
              </w:rPr>
              <w:t>Тапсырмалар толығымен түпнұсқа және плагиат немесе басқа жұмыстарды көшіру іздері жоқ.</w:t>
            </w:r>
          </w:p>
          <w:p w14:paraId="740CFFFA" w14:textId="77777777" w:rsidR="00AA21CA" w:rsidRDefault="00FD233E">
            <w:pPr>
              <w:rPr>
                <w:sz w:val="20"/>
                <w:szCs w:val="20"/>
                <w:lang w:val="kk-KZ"/>
              </w:rPr>
            </w:pPr>
            <w:r>
              <w:rPr>
                <w:sz w:val="20"/>
                <w:szCs w:val="20"/>
                <w:lang w:val="kk-KZ"/>
              </w:rPr>
              <w:t>Шығарманы көрнекі түрде көрсетуге ықпал ететін суретшінің дара стилінің көрінісі.</w:t>
            </w:r>
          </w:p>
          <w:p w14:paraId="31C5172D" w14:textId="77777777" w:rsidR="00AA21CA" w:rsidRDefault="00FD233E">
            <w:pPr>
              <w:rPr>
                <w:sz w:val="20"/>
                <w:szCs w:val="20"/>
                <w:lang w:val="kk-KZ"/>
              </w:rPr>
            </w:pPr>
            <w:r>
              <w:rPr>
                <w:sz w:val="20"/>
                <w:szCs w:val="20"/>
                <w:lang w:val="kk-KZ"/>
              </w:rPr>
              <w:t>Бейнелерді жасаудағы креативті көзқарас және инновациялық шешімдер.</w:t>
            </w:r>
          </w:p>
          <w:p w14:paraId="7116EED7" w14:textId="77777777" w:rsidR="00AA21CA" w:rsidRDefault="00AA21CA">
            <w:pPr>
              <w:pStyle w:val="paragraph"/>
              <w:spacing w:before="0" w:beforeAutospacing="0" w:after="0" w:afterAutospacing="0"/>
              <w:textAlignment w:val="baseline"/>
              <w:rPr>
                <w:rStyle w:val="normaltextrun"/>
                <w:b/>
                <w:bCs/>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17D5919D" w14:textId="77777777" w:rsidR="00AA21CA" w:rsidRDefault="00FD233E">
            <w:pPr>
              <w:rPr>
                <w:sz w:val="20"/>
                <w:szCs w:val="20"/>
                <w:lang w:val="kk-KZ"/>
              </w:rPr>
            </w:pPr>
            <w:r>
              <w:rPr>
                <w:sz w:val="20"/>
                <w:szCs w:val="20"/>
                <w:lang w:val="kk-KZ"/>
              </w:rPr>
              <w:t>Тапсырмалар сыртқы көздердің шектеулі әсерімен негізінен түпнұсқа болып табылады.</w:t>
            </w:r>
          </w:p>
          <w:p w14:paraId="773FEFE6" w14:textId="77777777" w:rsidR="00AA21CA" w:rsidRDefault="00FD233E">
            <w:pPr>
              <w:rPr>
                <w:sz w:val="20"/>
                <w:szCs w:val="20"/>
                <w:lang w:val="kk-KZ"/>
              </w:rPr>
            </w:pPr>
            <w:r>
              <w:rPr>
                <w:sz w:val="20"/>
                <w:szCs w:val="20"/>
                <w:lang w:val="kk-KZ"/>
              </w:rPr>
              <w:t>Жеке элементтер мен стильдің болуы, басқа шығармалармен кейбір ұқсастықтар болуы мүмкін.</w:t>
            </w:r>
          </w:p>
          <w:p w14:paraId="6AE34FC6" w14:textId="77777777" w:rsidR="00AA21CA" w:rsidRDefault="00FD233E">
            <w:pPr>
              <w:pStyle w:val="paragraph"/>
              <w:spacing w:before="0" w:beforeAutospacing="0" w:after="0" w:afterAutospacing="0"/>
              <w:textAlignment w:val="baseline"/>
              <w:rPr>
                <w:rStyle w:val="normaltextrun"/>
                <w:b/>
                <w:bCs/>
                <w:lang w:val="kk-KZ"/>
              </w:rPr>
            </w:pPr>
            <w:r>
              <w:rPr>
                <w:sz w:val="20"/>
                <w:szCs w:val="20"/>
                <w:lang w:val="kk-KZ"/>
              </w:rPr>
              <w:t>Шығарманы бейнелеуде суретшінің шығармашылық үлесі.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2D785DA3" w14:textId="77777777" w:rsidR="00AA21CA" w:rsidRDefault="00FD233E">
            <w:pPr>
              <w:rPr>
                <w:sz w:val="20"/>
                <w:szCs w:val="20"/>
                <w:lang w:val="kk-KZ"/>
              </w:rPr>
            </w:pPr>
            <w:r>
              <w:rPr>
                <w:sz w:val="20"/>
                <w:szCs w:val="20"/>
                <w:lang w:val="kk-KZ"/>
              </w:rPr>
              <w:t>Тапсырмалар ішінара түпнұсқа, бірақ басқа жұмыстарды еске түсіретін элементтерді қамтуы мүмкін.</w:t>
            </w:r>
          </w:p>
          <w:p w14:paraId="7DACEFAE" w14:textId="77777777" w:rsidR="00AA21CA" w:rsidRDefault="00FD233E">
            <w:pPr>
              <w:rPr>
                <w:sz w:val="20"/>
                <w:szCs w:val="20"/>
                <w:lang w:val="kk-KZ"/>
              </w:rPr>
            </w:pPr>
            <w:r>
              <w:rPr>
                <w:sz w:val="20"/>
                <w:szCs w:val="20"/>
                <w:lang w:val="kk-KZ"/>
              </w:rPr>
              <w:t>Сыртқы көздердің әсері байқалуы мүмкін, бірақ басым емес.</w:t>
            </w:r>
          </w:p>
          <w:p w14:paraId="6E73F2A0" w14:textId="77777777" w:rsidR="00AA21CA" w:rsidRDefault="00FD233E">
            <w:pPr>
              <w:pStyle w:val="paragraph"/>
              <w:spacing w:before="0" w:beforeAutospacing="0" w:after="0" w:afterAutospacing="0"/>
              <w:textAlignment w:val="baseline"/>
              <w:rPr>
                <w:rStyle w:val="normaltextrun"/>
                <w:b/>
                <w:bCs/>
                <w:lang w:val="kk-KZ"/>
              </w:rPr>
            </w:pPr>
            <w:r>
              <w:rPr>
                <w:sz w:val="20"/>
                <w:szCs w:val="20"/>
                <w:lang w:val="kk-KZ"/>
              </w:rPr>
              <w:t>Суретшінің образдарды жасаудағы шығармашылық үлесі шектеулі.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712FCD3F" w14:textId="77777777" w:rsidR="00AA21CA" w:rsidRDefault="00FD233E">
            <w:pPr>
              <w:rPr>
                <w:sz w:val="20"/>
                <w:szCs w:val="20"/>
                <w:lang w:val="kk-KZ"/>
              </w:rPr>
            </w:pPr>
            <w:r>
              <w:rPr>
                <w:sz w:val="20"/>
                <w:szCs w:val="20"/>
                <w:lang w:val="kk-KZ"/>
              </w:rPr>
              <w:t>Тапсырмалар плагиаттың немесе көшірудің елеулі белгілері бар.</w:t>
            </w:r>
          </w:p>
          <w:p w14:paraId="51E1E418" w14:textId="77777777" w:rsidR="00AA21CA" w:rsidRDefault="00FD233E">
            <w:pPr>
              <w:rPr>
                <w:sz w:val="20"/>
                <w:szCs w:val="20"/>
                <w:lang w:val="kk-KZ"/>
              </w:rPr>
            </w:pPr>
            <w:r>
              <w:rPr>
                <w:sz w:val="20"/>
                <w:szCs w:val="20"/>
                <w:lang w:val="kk-KZ"/>
              </w:rPr>
              <w:t>Суретшінің даралығы мен стилінің шектеулі көрінісі.</w:t>
            </w:r>
          </w:p>
          <w:p w14:paraId="61F85072" w14:textId="77777777" w:rsidR="00AA21CA" w:rsidRDefault="00FD233E">
            <w:pPr>
              <w:pStyle w:val="paragraph"/>
              <w:spacing w:before="0" w:beforeAutospacing="0" w:after="0" w:afterAutospacing="0"/>
              <w:textAlignment w:val="baseline"/>
              <w:rPr>
                <w:rStyle w:val="normaltextrun"/>
                <w:b/>
                <w:bCs/>
                <w:lang w:val="kk-KZ"/>
              </w:rPr>
            </w:pPr>
            <w:r>
              <w:rPr>
                <w:sz w:val="20"/>
                <w:szCs w:val="20"/>
                <w:lang w:val="kk-KZ"/>
              </w:rPr>
              <w:t>Бірегей көрнекі бейнелерді жасауға шығармашылық кірістің болмауы.</w:t>
            </w:r>
          </w:p>
        </w:tc>
      </w:tr>
    </w:tbl>
    <w:p w14:paraId="01CA4682" w14:textId="77777777" w:rsidR="00AA21CA" w:rsidRDefault="00AA21CA">
      <w:pPr>
        <w:rPr>
          <w:sz w:val="20"/>
          <w:szCs w:val="20"/>
          <w:lang w:val="kk-KZ"/>
        </w:rPr>
      </w:pPr>
    </w:p>
    <w:p w14:paraId="324E4C89" w14:textId="77777777" w:rsidR="00AA21CA" w:rsidRDefault="00AA21CA">
      <w:pPr>
        <w:rPr>
          <w:sz w:val="20"/>
          <w:szCs w:val="20"/>
          <w:lang w:val="kk-KZ"/>
        </w:rPr>
      </w:pPr>
    </w:p>
    <w:p w14:paraId="68EA61C0" w14:textId="77777777" w:rsidR="00AA21CA" w:rsidRDefault="00AA21CA">
      <w:pPr>
        <w:rPr>
          <w:sz w:val="20"/>
          <w:szCs w:val="20"/>
          <w:lang w:val="kk-KZ"/>
        </w:rPr>
      </w:pPr>
    </w:p>
    <w:p w14:paraId="74A10EE3" w14:textId="77777777" w:rsidR="00AA21CA" w:rsidRDefault="00AA21CA">
      <w:pPr>
        <w:rPr>
          <w:sz w:val="20"/>
          <w:szCs w:val="20"/>
          <w:lang w:val="kk-KZ"/>
        </w:rPr>
      </w:pPr>
    </w:p>
    <w:p w14:paraId="56C82BF9" w14:textId="77777777" w:rsidR="00AA21CA" w:rsidRDefault="00AA21CA">
      <w:pPr>
        <w:rPr>
          <w:sz w:val="20"/>
          <w:szCs w:val="20"/>
          <w:lang w:val="kk-KZ"/>
        </w:rPr>
      </w:pPr>
    </w:p>
    <w:p w14:paraId="5FD10F7D" w14:textId="77777777" w:rsidR="00AA21CA" w:rsidRDefault="00AA21CA">
      <w:pPr>
        <w:rPr>
          <w:sz w:val="20"/>
          <w:szCs w:val="20"/>
          <w:lang w:val="kk-KZ"/>
        </w:rPr>
      </w:pPr>
    </w:p>
    <w:p w14:paraId="544652F2" w14:textId="77777777" w:rsidR="00AA21CA" w:rsidRDefault="00AA21CA">
      <w:pPr>
        <w:pStyle w:val="paragraph"/>
        <w:spacing w:before="0" w:beforeAutospacing="0" w:after="0" w:afterAutospacing="0"/>
        <w:textAlignment w:val="baseline"/>
        <w:rPr>
          <w:rStyle w:val="normaltextrun"/>
          <w:b/>
          <w:bCs/>
          <w:color w:val="FF0000"/>
          <w:sz w:val="20"/>
          <w:szCs w:val="20"/>
          <w:lang w:val="kk-KZ"/>
        </w:rPr>
      </w:pPr>
    </w:p>
    <w:sectPr w:rsidR="00AA21CA">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7307DF"/>
    <w:multiLevelType w:val="hybridMultilevel"/>
    <w:tmpl w:val="691CB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C28087B"/>
    <w:multiLevelType w:val="multilevel"/>
    <w:tmpl w:val="6C28087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37DFB"/>
    <w:rsid w:val="00046EBB"/>
    <w:rsid w:val="00051A37"/>
    <w:rsid w:val="000544CE"/>
    <w:rsid w:val="00057983"/>
    <w:rsid w:val="00057ECB"/>
    <w:rsid w:val="0006202B"/>
    <w:rsid w:val="00062B20"/>
    <w:rsid w:val="000634C4"/>
    <w:rsid w:val="00063C75"/>
    <w:rsid w:val="00063D7E"/>
    <w:rsid w:val="00064D9C"/>
    <w:rsid w:val="00065FCD"/>
    <w:rsid w:val="00070DE9"/>
    <w:rsid w:val="00072014"/>
    <w:rsid w:val="00076BBA"/>
    <w:rsid w:val="00080984"/>
    <w:rsid w:val="00080FF0"/>
    <w:rsid w:val="0008541E"/>
    <w:rsid w:val="00086FBB"/>
    <w:rsid w:val="000936D2"/>
    <w:rsid w:val="000955E8"/>
    <w:rsid w:val="0009799E"/>
    <w:rsid w:val="00097DCE"/>
    <w:rsid w:val="000A30E3"/>
    <w:rsid w:val="000A447E"/>
    <w:rsid w:val="000A64C4"/>
    <w:rsid w:val="000A6617"/>
    <w:rsid w:val="000B228A"/>
    <w:rsid w:val="000B768C"/>
    <w:rsid w:val="000C0C96"/>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5D5"/>
    <w:rsid w:val="00125B10"/>
    <w:rsid w:val="00125FA7"/>
    <w:rsid w:val="001304F7"/>
    <w:rsid w:val="00132634"/>
    <w:rsid w:val="00132689"/>
    <w:rsid w:val="001347E4"/>
    <w:rsid w:val="00137205"/>
    <w:rsid w:val="00143FEA"/>
    <w:rsid w:val="00154CEB"/>
    <w:rsid w:val="001640C9"/>
    <w:rsid w:val="0016790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3A9B"/>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9430A"/>
    <w:rsid w:val="002A021D"/>
    <w:rsid w:val="002A103A"/>
    <w:rsid w:val="002A5787"/>
    <w:rsid w:val="002A5F34"/>
    <w:rsid w:val="002A6C44"/>
    <w:rsid w:val="002A6DD3"/>
    <w:rsid w:val="002A740A"/>
    <w:rsid w:val="002B24FC"/>
    <w:rsid w:val="002B4684"/>
    <w:rsid w:val="002B5B04"/>
    <w:rsid w:val="002B69DB"/>
    <w:rsid w:val="002C05CD"/>
    <w:rsid w:val="002C0F20"/>
    <w:rsid w:val="002C1D33"/>
    <w:rsid w:val="002C45F3"/>
    <w:rsid w:val="002C6116"/>
    <w:rsid w:val="002C79B4"/>
    <w:rsid w:val="002D47ED"/>
    <w:rsid w:val="002E28AC"/>
    <w:rsid w:val="002E6297"/>
    <w:rsid w:val="002E6F29"/>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11BB"/>
    <w:rsid w:val="003A33BC"/>
    <w:rsid w:val="003A4563"/>
    <w:rsid w:val="003A4E0C"/>
    <w:rsid w:val="003A5736"/>
    <w:rsid w:val="003A64E4"/>
    <w:rsid w:val="003B24BB"/>
    <w:rsid w:val="003B4589"/>
    <w:rsid w:val="003B57C0"/>
    <w:rsid w:val="003B65F5"/>
    <w:rsid w:val="003B798B"/>
    <w:rsid w:val="003C08C9"/>
    <w:rsid w:val="003C1155"/>
    <w:rsid w:val="003C29AA"/>
    <w:rsid w:val="003C747F"/>
    <w:rsid w:val="003D0455"/>
    <w:rsid w:val="003D048E"/>
    <w:rsid w:val="003D4B0A"/>
    <w:rsid w:val="003D69B3"/>
    <w:rsid w:val="003E6760"/>
    <w:rsid w:val="003E6E0D"/>
    <w:rsid w:val="003F0CE9"/>
    <w:rsid w:val="003F1B5D"/>
    <w:rsid w:val="003F29FA"/>
    <w:rsid w:val="003F2DC5"/>
    <w:rsid w:val="003F4279"/>
    <w:rsid w:val="003F4F34"/>
    <w:rsid w:val="003F50E7"/>
    <w:rsid w:val="003F5376"/>
    <w:rsid w:val="003F549F"/>
    <w:rsid w:val="00401A75"/>
    <w:rsid w:val="00403454"/>
    <w:rsid w:val="004065C8"/>
    <w:rsid w:val="00407938"/>
    <w:rsid w:val="00407F88"/>
    <w:rsid w:val="00410A74"/>
    <w:rsid w:val="0041235C"/>
    <w:rsid w:val="00416774"/>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113D"/>
    <w:rsid w:val="004A2DD3"/>
    <w:rsid w:val="004A3E54"/>
    <w:rsid w:val="004A52AB"/>
    <w:rsid w:val="004B2BA6"/>
    <w:rsid w:val="004B336E"/>
    <w:rsid w:val="004B4F12"/>
    <w:rsid w:val="004B5D2B"/>
    <w:rsid w:val="004C6373"/>
    <w:rsid w:val="004C6A23"/>
    <w:rsid w:val="004D1D6C"/>
    <w:rsid w:val="004D4F2C"/>
    <w:rsid w:val="004E11CF"/>
    <w:rsid w:val="004E4FF7"/>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36A27"/>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45B2"/>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B15C1"/>
    <w:rsid w:val="006C2B71"/>
    <w:rsid w:val="006C4434"/>
    <w:rsid w:val="006C56C2"/>
    <w:rsid w:val="006D1812"/>
    <w:rsid w:val="006D6F87"/>
    <w:rsid w:val="006D70F3"/>
    <w:rsid w:val="006E0639"/>
    <w:rsid w:val="006E44D0"/>
    <w:rsid w:val="006F0081"/>
    <w:rsid w:val="006F0532"/>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284E"/>
    <w:rsid w:val="00736457"/>
    <w:rsid w:val="00740908"/>
    <w:rsid w:val="007451BB"/>
    <w:rsid w:val="0074666D"/>
    <w:rsid w:val="00750D6B"/>
    <w:rsid w:val="00752D2A"/>
    <w:rsid w:val="0075375A"/>
    <w:rsid w:val="00753B50"/>
    <w:rsid w:val="00755C96"/>
    <w:rsid w:val="00756F4E"/>
    <w:rsid w:val="00757123"/>
    <w:rsid w:val="0076487E"/>
    <w:rsid w:val="00766116"/>
    <w:rsid w:val="00774684"/>
    <w:rsid w:val="00775307"/>
    <w:rsid w:val="0077543C"/>
    <w:rsid w:val="00776EA5"/>
    <w:rsid w:val="00781228"/>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43EB"/>
    <w:rsid w:val="00885248"/>
    <w:rsid w:val="00887042"/>
    <w:rsid w:val="008903D1"/>
    <w:rsid w:val="0089080D"/>
    <w:rsid w:val="008913C1"/>
    <w:rsid w:val="008939ED"/>
    <w:rsid w:val="00896D55"/>
    <w:rsid w:val="008A3D64"/>
    <w:rsid w:val="008B49DF"/>
    <w:rsid w:val="008B5B8B"/>
    <w:rsid w:val="008B6044"/>
    <w:rsid w:val="008B76ED"/>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0F3B"/>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008E"/>
    <w:rsid w:val="009A44E4"/>
    <w:rsid w:val="009A78B4"/>
    <w:rsid w:val="009B031C"/>
    <w:rsid w:val="009B6838"/>
    <w:rsid w:val="009B7F2B"/>
    <w:rsid w:val="009C0E8D"/>
    <w:rsid w:val="009C1790"/>
    <w:rsid w:val="009C29E7"/>
    <w:rsid w:val="009D449C"/>
    <w:rsid w:val="009E2A95"/>
    <w:rsid w:val="009E52CB"/>
    <w:rsid w:val="009E6ECA"/>
    <w:rsid w:val="009E72A8"/>
    <w:rsid w:val="009F1399"/>
    <w:rsid w:val="009F169F"/>
    <w:rsid w:val="009F42A4"/>
    <w:rsid w:val="00A02A85"/>
    <w:rsid w:val="00A04790"/>
    <w:rsid w:val="00A06AE9"/>
    <w:rsid w:val="00A10160"/>
    <w:rsid w:val="00A139C0"/>
    <w:rsid w:val="00A22D92"/>
    <w:rsid w:val="00A24027"/>
    <w:rsid w:val="00A30BF9"/>
    <w:rsid w:val="00A315B8"/>
    <w:rsid w:val="00A40781"/>
    <w:rsid w:val="00A4211F"/>
    <w:rsid w:val="00A422D7"/>
    <w:rsid w:val="00A43A7A"/>
    <w:rsid w:val="00A448A6"/>
    <w:rsid w:val="00A44F44"/>
    <w:rsid w:val="00A46B07"/>
    <w:rsid w:val="00A471CF"/>
    <w:rsid w:val="00A47B62"/>
    <w:rsid w:val="00A51A7C"/>
    <w:rsid w:val="00A530FF"/>
    <w:rsid w:val="00A53B3F"/>
    <w:rsid w:val="00A60557"/>
    <w:rsid w:val="00A615CB"/>
    <w:rsid w:val="00A61D4A"/>
    <w:rsid w:val="00A62C34"/>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21CA"/>
    <w:rsid w:val="00AA398E"/>
    <w:rsid w:val="00AA5F92"/>
    <w:rsid w:val="00AB0852"/>
    <w:rsid w:val="00AB0C74"/>
    <w:rsid w:val="00AB0DBE"/>
    <w:rsid w:val="00AB438F"/>
    <w:rsid w:val="00AB6D3C"/>
    <w:rsid w:val="00AC0B9C"/>
    <w:rsid w:val="00AC0C46"/>
    <w:rsid w:val="00AC0EFC"/>
    <w:rsid w:val="00AC17E3"/>
    <w:rsid w:val="00AC1871"/>
    <w:rsid w:val="00AC1DC8"/>
    <w:rsid w:val="00AC54AB"/>
    <w:rsid w:val="00AC7B3B"/>
    <w:rsid w:val="00AD23BE"/>
    <w:rsid w:val="00AD3030"/>
    <w:rsid w:val="00AD6B19"/>
    <w:rsid w:val="00AD6E02"/>
    <w:rsid w:val="00AE239B"/>
    <w:rsid w:val="00AE3619"/>
    <w:rsid w:val="00AF327F"/>
    <w:rsid w:val="00AF62D6"/>
    <w:rsid w:val="00AF6BCE"/>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09C0"/>
    <w:rsid w:val="00B96E2A"/>
    <w:rsid w:val="00BA05DC"/>
    <w:rsid w:val="00BA6437"/>
    <w:rsid w:val="00BB1114"/>
    <w:rsid w:val="00BB32DC"/>
    <w:rsid w:val="00BB6584"/>
    <w:rsid w:val="00BC0401"/>
    <w:rsid w:val="00BC26A0"/>
    <w:rsid w:val="00BC4476"/>
    <w:rsid w:val="00BD09CB"/>
    <w:rsid w:val="00BD2B46"/>
    <w:rsid w:val="00BD6DA7"/>
    <w:rsid w:val="00BE20D8"/>
    <w:rsid w:val="00BE2355"/>
    <w:rsid w:val="00BE315C"/>
    <w:rsid w:val="00BE3F4E"/>
    <w:rsid w:val="00BF3A58"/>
    <w:rsid w:val="00BF4583"/>
    <w:rsid w:val="00C002F1"/>
    <w:rsid w:val="00C037E1"/>
    <w:rsid w:val="00C03EF1"/>
    <w:rsid w:val="00C055D3"/>
    <w:rsid w:val="00C119D6"/>
    <w:rsid w:val="00C13132"/>
    <w:rsid w:val="00C21EA1"/>
    <w:rsid w:val="00C323E6"/>
    <w:rsid w:val="00C34888"/>
    <w:rsid w:val="00C41C08"/>
    <w:rsid w:val="00C46CAD"/>
    <w:rsid w:val="00C504DA"/>
    <w:rsid w:val="00C51662"/>
    <w:rsid w:val="00C52DBE"/>
    <w:rsid w:val="00C53F29"/>
    <w:rsid w:val="00C55975"/>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164D"/>
    <w:rsid w:val="00DA2F7B"/>
    <w:rsid w:val="00DA782A"/>
    <w:rsid w:val="00DB06C9"/>
    <w:rsid w:val="00DB1F66"/>
    <w:rsid w:val="00DB398B"/>
    <w:rsid w:val="00DB3F5E"/>
    <w:rsid w:val="00DB4D9C"/>
    <w:rsid w:val="00DB68C0"/>
    <w:rsid w:val="00DB76FD"/>
    <w:rsid w:val="00DC73F1"/>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3602F"/>
    <w:rsid w:val="00E4280D"/>
    <w:rsid w:val="00E4282B"/>
    <w:rsid w:val="00E42AD6"/>
    <w:rsid w:val="00E44BF6"/>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46E"/>
    <w:rsid w:val="00EE0F16"/>
    <w:rsid w:val="00EE134D"/>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A46"/>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02D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233E"/>
    <w:rsid w:val="00FD34D0"/>
    <w:rsid w:val="00FD67A1"/>
    <w:rsid w:val="00FE0A8C"/>
    <w:rsid w:val="00FE6E28"/>
    <w:rsid w:val="034CBD1B"/>
    <w:rsid w:val="035D9250"/>
    <w:rsid w:val="04599562"/>
    <w:rsid w:val="04C28066"/>
    <w:rsid w:val="06C1CBED"/>
    <w:rsid w:val="07325F98"/>
    <w:rsid w:val="0734EF4E"/>
    <w:rsid w:val="082A5A03"/>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2AD3827"/>
    <w:rsid w:val="2385AB47"/>
    <w:rsid w:val="23FF988E"/>
    <w:rsid w:val="24BE3CEE"/>
    <w:rsid w:val="24CDE4E8"/>
    <w:rsid w:val="2592E249"/>
    <w:rsid w:val="2A85D01D"/>
    <w:rsid w:val="2D745366"/>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89AE8"/>
  <w15:docId w15:val="{523358A3-1C9F-4977-B36B-0B0693259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KZ" w:eastAsia="ru-K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en-US"/>
    </w:rPr>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footer"/>
    <w:basedOn w:val="a"/>
    <w:link w:val="a6"/>
    <w:uiPriority w:val="99"/>
    <w:unhideWhenUsed/>
    <w:pPr>
      <w:tabs>
        <w:tab w:val="center" w:pos="4677"/>
        <w:tab w:val="right" w:pos="9355"/>
      </w:tabs>
    </w:pPr>
  </w:style>
  <w:style w:type="paragraph" w:styleId="a7">
    <w:name w:val="header"/>
    <w:basedOn w:val="a"/>
    <w:link w:val="a8"/>
    <w:uiPriority w:val="99"/>
    <w:unhideWhenUsed/>
    <w:qFormat/>
    <w:pPr>
      <w:tabs>
        <w:tab w:val="center" w:pos="4677"/>
        <w:tab w:val="right" w:pos="9355"/>
      </w:tabs>
    </w:pPr>
  </w:style>
  <w:style w:type="character" w:styleId="a9">
    <w:name w:val="Hyperlink"/>
    <w:uiPriority w:val="99"/>
    <w:qFormat/>
    <w:rPr>
      <w:rFonts w:cs="Times New Roman"/>
      <w:color w:val="auto"/>
      <w:u w:val="none"/>
    </w:rPr>
  </w:style>
  <w:style w:type="paragraph" w:styleId="aa">
    <w:name w:val="Normal (Web)"/>
    <w:basedOn w:val="a"/>
    <w:uiPriority w:val="99"/>
    <w:semiHidden/>
    <w:unhideWhenUsed/>
    <w:qFormat/>
    <w:pPr>
      <w:spacing w:before="100" w:beforeAutospacing="1" w:after="100" w:afterAutospacing="1"/>
    </w:pPr>
    <w:rPr>
      <w:lang w:eastAsia="ru-RU"/>
    </w:rPr>
  </w:style>
  <w:style w:type="paragraph" w:styleId="ab">
    <w:name w:val="Subtitle"/>
    <w:basedOn w:val="a"/>
    <w:next w:val="a"/>
    <w:pPr>
      <w:keepNext/>
      <w:keepLines/>
      <w:spacing w:before="360" w:after="80"/>
    </w:pPr>
    <w:rPr>
      <w:rFonts w:ascii="Georgia" w:eastAsia="Georgia" w:hAnsi="Georgia" w:cs="Georgia"/>
      <w:i/>
      <w:color w:val="666666"/>
      <w:sz w:val="48"/>
      <w:szCs w:val="48"/>
    </w:rPr>
  </w:style>
  <w:style w:type="table" w:styleId="a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Title"/>
    <w:basedOn w:val="a"/>
    <w:next w:val="a"/>
    <w:qFormat/>
    <w:pPr>
      <w:keepNext/>
      <w:keepLines/>
      <w:spacing w:before="480" w:after="120"/>
    </w:pPr>
    <w:rPr>
      <w:b/>
      <w:sz w:val="72"/>
      <w:szCs w:val="72"/>
    </w:rPr>
  </w:style>
  <w:style w:type="paragraph" w:customStyle="1" w:styleId="paragraph">
    <w:name w:val="paragraph"/>
    <w:basedOn w:val="a"/>
    <w:qFormat/>
    <w:pPr>
      <w:spacing w:before="100" w:beforeAutospacing="1" w:after="100" w:afterAutospacing="1"/>
    </w:pPr>
    <w:rPr>
      <w:lang w:eastAsia="ru-RU"/>
    </w:rPr>
  </w:style>
  <w:style w:type="table" w:customStyle="1" w:styleId="Style12">
    <w:name w:val="_Style 12"/>
    <w:basedOn w:val="a1"/>
    <w:qFormat/>
    <w:tblPr>
      <w:tblCellMar>
        <w:left w:w="115" w:type="dxa"/>
        <w:right w:w="115" w:type="dxa"/>
      </w:tblCellMar>
    </w:tblPr>
  </w:style>
  <w:style w:type="table" w:customStyle="1" w:styleId="Style13">
    <w:name w:val="_Style 13"/>
    <w:basedOn w:val="a1"/>
    <w:tblPr>
      <w:tblCellMar>
        <w:left w:w="115" w:type="dxa"/>
        <w:right w:w="115" w:type="dxa"/>
      </w:tblCellMar>
    </w:tblPr>
  </w:style>
  <w:style w:type="table" w:customStyle="1" w:styleId="Style14">
    <w:name w:val="_Style 14"/>
    <w:basedOn w:val="a1"/>
    <w:qFormat/>
    <w:tblPr>
      <w:tblCellMar>
        <w:left w:w="115" w:type="dxa"/>
        <w:right w:w="115" w:type="dxa"/>
      </w:tblCellMar>
    </w:tblPr>
  </w:style>
  <w:style w:type="table" w:customStyle="1" w:styleId="Style15">
    <w:name w:val="_Style 15"/>
    <w:basedOn w:val="a1"/>
    <w:tblPr>
      <w:tblCellMar>
        <w:left w:w="115" w:type="dxa"/>
        <w:right w:w="115" w:type="dxa"/>
      </w:tblCellMar>
    </w:tblPr>
  </w:style>
  <w:style w:type="table" w:customStyle="1" w:styleId="Style16">
    <w:name w:val="_Style 16"/>
    <w:basedOn w:val="a1"/>
    <w:qFormat/>
    <w:tblPr>
      <w:tblCellMar>
        <w:left w:w="115" w:type="dxa"/>
        <w:right w:w="115" w:type="dxa"/>
      </w:tblCellMar>
    </w:tblPr>
  </w:style>
  <w:style w:type="table" w:customStyle="1" w:styleId="Style17">
    <w:name w:val="_Style 17"/>
    <w:basedOn w:val="a1"/>
    <w:tblPr/>
  </w:style>
  <w:style w:type="table" w:customStyle="1" w:styleId="Style18">
    <w:name w:val="_Style 18"/>
    <w:basedOn w:val="a1"/>
    <w:tblPr>
      <w:tblCellMar>
        <w:left w:w="115" w:type="dxa"/>
        <w:right w:w="115" w:type="dxa"/>
      </w:tblCellMar>
    </w:tblPr>
  </w:style>
  <w:style w:type="table" w:customStyle="1" w:styleId="Style19">
    <w:name w:val="_Style 19"/>
    <w:basedOn w:val="a1"/>
    <w:qFormat/>
    <w:tblPr>
      <w:tblCellMar>
        <w:left w:w="115" w:type="dxa"/>
        <w:right w:w="115" w:type="dxa"/>
      </w:tblCellMar>
    </w:tblPr>
  </w:style>
  <w:style w:type="table" w:customStyle="1" w:styleId="Style20">
    <w:name w:val="_Style 20"/>
    <w:basedOn w:val="a1"/>
    <w:qFormat/>
    <w:tblPr>
      <w:tblCellMar>
        <w:left w:w="115" w:type="dxa"/>
        <w:right w:w="115" w:type="dxa"/>
      </w:tblCellMar>
    </w:tblPr>
  </w:style>
  <w:style w:type="table" w:customStyle="1" w:styleId="Style21">
    <w:name w:val="_Style 21"/>
    <w:basedOn w:val="a1"/>
    <w:qFormat/>
    <w:tblPr>
      <w:tblCellMar>
        <w:left w:w="115" w:type="dxa"/>
        <w:right w:w="115" w:type="dxa"/>
      </w:tblCellMar>
    </w:tblPr>
  </w:style>
  <w:style w:type="table" w:customStyle="1" w:styleId="Style22">
    <w:name w:val="_Style 22"/>
    <w:basedOn w:val="a1"/>
    <w:tblPr>
      <w:tblCellMar>
        <w:left w:w="115" w:type="dxa"/>
        <w:right w:w="115" w:type="dxa"/>
      </w:tblCellMar>
    </w:tblPr>
  </w:style>
  <w:style w:type="table" w:customStyle="1" w:styleId="Style23">
    <w:name w:val="_Style 23"/>
    <w:basedOn w:val="a1"/>
    <w:tblPr>
      <w:tblCellMar>
        <w:left w:w="115" w:type="dxa"/>
        <w:right w:w="115" w:type="dxa"/>
      </w:tblCellMar>
    </w:tblPr>
  </w:style>
  <w:style w:type="table" w:customStyle="1" w:styleId="Style24">
    <w:name w:val="_Style 24"/>
    <w:basedOn w:val="a1"/>
    <w:qFormat/>
    <w:tblPr>
      <w:tblCellMar>
        <w:left w:w="115" w:type="dxa"/>
        <w:right w:w="115" w:type="dxa"/>
      </w:tblCellMar>
    </w:tblPr>
  </w:style>
  <w:style w:type="table" w:customStyle="1" w:styleId="Style25">
    <w:name w:val="_Style 25"/>
    <w:basedOn w:val="a1"/>
    <w:tblPr>
      <w:tblCellMar>
        <w:left w:w="115" w:type="dxa"/>
        <w:right w:w="115" w:type="dxa"/>
      </w:tblCellMar>
    </w:tblPr>
  </w:style>
  <w:style w:type="table" w:customStyle="1" w:styleId="Style26">
    <w:name w:val="_Style 26"/>
    <w:basedOn w:val="a1"/>
    <w:tblPr>
      <w:tblCellMar>
        <w:left w:w="115" w:type="dxa"/>
        <w:right w:w="115" w:type="dxa"/>
      </w:tblCellMar>
    </w:tblPr>
  </w:style>
  <w:style w:type="table" w:customStyle="1" w:styleId="Style27">
    <w:name w:val="_Style 27"/>
    <w:basedOn w:val="a1"/>
    <w:qFormat/>
    <w:tblPr>
      <w:tblCellMar>
        <w:left w:w="115" w:type="dxa"/>
        <w:right w:w="115" w:type="dxa"/>
      </w:tblCellMar>
    </w:tblPr>
  </w:style>
  <w:style w:type="table" w:customStyle="1" w:styleId="Style28">
    <w:name w:val="_Style 28"/>
    <w:basedOn w:val="a1"/>
    <w:tblPr>
      <w:tblCellMar>
        <w:left w:w="115" w:type="dxa"/>
        <w:right w:w="115" w:type="dxa"/>
      </w:tblCellMar>
    </w:tblPr>
  </w:style>
  <w:style w:type="character" w:customStyle="1" w:styleId="a4">
    <w:name w:val="Текст выноски Знак"/>
    <w:basedOn w:val="a0"/>
    <w:link w:val="a3"/>
    <w:uiPriority w:val="99"/>
    <w:semiHidden/>
    <w:rPr>
      <w:rFonts w:ascii="Segoe UI" w:hAnsi="Segoe UI" w:cs="Segoe UI"/>
      <w:sz w:val="18"/>
      <w:szCs w:val="18"/>
    </w:rPr>
  </w:style>
  <w:style w:type="character" w:customStyle="1" w:styleId="a8">
    <w:name w:val="Верхний колонтитул Знак"/>
    <w:basedOn w:val="a0"/>
    <w:link w:val="a7"/>
    <w:uiPriority w:val="99"/>
  </w:style>
  <w:style w:type="character" w:customStyle="1" w:styleId="a6">
    <w:name w:val="Нижний колонтитул Знак"/>
    <w:basedOn w:val="a0"/>
    <w:link w:val="a5"/>
    <w:uiPriority w:val="99"/>
  </w:style>
  <w:style w:type="paragraph" w:styleId="ae">
    <w:name w:val="List Paragraph"/>
    <w:basedOn w:val="a"/>
    <w:link w:val="af"/>
    <w:uiPriority w:val="34"/>
    <w:qFormat/>
    <w:pPr>
      <w:ind w:left="720"/>
      <w:contextualSpacing/>
    </w:pPr>
  </w:style>
  <w:style w:type="character" w:customStyle="1" w:styleId="af">
    <w:name w:val="Абзац списка Знак"/>
    <w:link w:val="ae"/>
    <w:uiPriority w:val="34"/>
    <w:locked/>
  </w:style>
  <w:style w:type="character" w:customStyle="1" w:styleId="contentcontrolboundarysink">
    <w:name w:val="contentcontrolboundarysink"/>
    <w:basedOn w:val="a0"/>
  </w:style>
  <w:style w:type="character" w:customStyle="1" w:styleId="normaltextrun">
    <w:name w:val="normaltextrun"/>
    <w:basedOn w:val="a0"/>
  </w:style>
  <w:style w:type="character" w:customStyle="1" w:styleId="eop">
    <w:name w:val="eop"/>
    <w:basedOn w:val="a0"/>
    <w:qFormat/>
  </w:style>
  <w:style w:type="table" w:customStyle="1" w:styleId="TableNormal1">
    <w:name w:val="Table Normal1"/>
    <w:tblPr>
      <w:tblCellMar>
        <w:top w:w="0" w:type="dxa"/>
        <w:left w:w="0" w:type="dxa"/>
        <w:bottom w:w="0" w:type="dxa"/>
        <w:right w:w="0" w:type="dxa"/>
      </w:tblCellMar>
    </w:tblPr>
  </w:style>
  <w:style w:type="character" w:customStyle="1" w:styleId="10">
    <w:name w:val="Неразрешенное упоминание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u.pinterest.com/pin/70987996000559536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JKGTKFzQIK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AmJ-ypKZKy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elibrary.kaznu.kz/ru" TargetMode="External"/><Relationship Id="rId4" Type="http://schemas.openxmlformats.org/officeDocument/2006/relationships/customXml" Target="../customXml/item4.xml"/><Relationship Id="rId9" Type="http://schemas.openxmlformats.org/officeDocument/2006/relationships/hyperlink" Target="https://nashol.com/2017061094881/nabroski-zarisovki-eskizi-uchebnoe-posobie-evtih-s-sh-2003.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40AA630B-2D4D-4F8A-9211-FE27280B4BC1}">
  <ds:schemaRefs>
    <ds:schemaRef ds:uri="http://schemas.openxmlformats.org/officeDocument/2006/bibliography"/>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6</Pages>
  <Words>2772</Words>
  <Characters>15802</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User</cp:lastModifiedBy>
  <cp:revision>25</cp:revision>
  <cp:lastPrinted>2023-06-26T06:36:00Z</cp:lastPrinted>
  <dcterms:created xsi:type="dcterms:W3CDTF">2023-09-26T05:17:00Z</dcterms:created>
  <dcterms:modified xsi:type="dcterms:W3CDTF">2024-10-11T04:03:00Z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1033-12.2.0.17562</vt:lpwstr>
  </property>
  <property fmtid="{D5CDD505-2E9C-101B-9397-08002B2CF9AE}" pid="5" name="ICV">
    <vt:lpwstr>A8E68E928D9F458682E3F60AFF3DC09A_12</vt:lpwstr>
  </property>
</Properties>
</file>